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E" w:rsidRDefault="006A34AE" w:rsidP="006A34AE">
      <w:pPr>
        <w:pStyle w:val="a3"/>
        <w:spacing w:before="0" w:beforeAutospacing="0" w:after="0" w:afterAutospacing="0"/>
        <w:ind w:left="567" w:right="315" w:firstLine="2"/>
        <w:rPr>
          <w:rFonts w:ascii="Times New Roman" w:hAnsi="Times New Roman" w:cs="Times New Roman"/>
          <w:color w:val="333333"/>
          <w:sz w:val="21"/>
          <w:szCs w:val="21"/>
        </w:rPr>
      </w:pPr>
    </w:p>
    <w:p w:rsidR="00353EF8" w:rsidRDefault="00863F8C" w:rsidP="00353EF8">
      <w:pPr>
        <w:widowControl/>
        <w:shd w:val="clear" w:color="auto" w:fill="FFFFFF"/>
        <w:spacing w:after="0" w:line="240" w:lineRule="auto"/>
        <w:ind w:leftChars="0" w:left="567" w:rightChars="0" w:right="315" w:firstLineChars="0" w:firstLine="0"/>
        <w:jc w:val="center"/>
        <w:outlineLvl w:val="1"/>
        <w:rPr>
          <w:rFonts w:ascii="微软雅黑" w:eastAsia="微软雅黑" w:hAnsi="微软雅黑" w:cs="Arial"/>
          <w:color w:val="FF0000"/>
          <w:kern w:val="0"/>
          <w:sz w:val="40"/>
          <w:szCs w:val="35"/>
        </w:rPr>
      </w:pPr>
      <w:r w:rsidRPr="00353EF8">
        <w:rPr>
          <w:rFonts w:ascii="微软雅黑" w:eastAsia="微软雅黑" w:hAnsi="微软雅黑" w:cs="Arial" w:hint="eastAsia"/>
          <w:color w:val="FF0000"/>
          <w:kern w:val="0"/>
          <w:sz w:val="40"/>
          <w:szCs w:val="35"/>
        </w:rPr>
        <w:t>上海社会科学院</w:t>
      </w:r>
      <w:r w:rsidR="006A34AE" w:rsidRPr="00353EF8">
        <w:rPr>
          <w:rFonts w:ascii="微软雅黑" w:eastAsia="微软雅黑" w:hAnsi="微软雅黑" w:cs="Arial" w:hint="eastAsia"/>
          <w:color w:val="FF0000"/>
          <w:kern w:val="0"/>
          <w:sz w:val="40"/>
          <w:szCs w:val="35"/>
        </w:rPr>
        <w:t>202</w:t>
      </w:r>
      <w:r w:rsidR="00756A38">
        <w:rPr>
          <w:rFonts w:ascii="微软雅黑" w:eastAsia="微软雅黑" w:hAnsi="微软雅黑" w:cs="Arial" w:hint="eastAsia"/>
          <w:color w:val="FF0000"/>
          <w:kern w:val="0"/>
          <w:sz w:val="40"/>
          <w:szCs w:val="35"/>
        </w:rPr>
        <w:t>2</w:t>
      </w:r>
      <w:r w:rsidR="006A34AE" w:rsidRPr="00353EF8">
        <w:rPr>
          <w:rFonts w:ascii="微软雅黑" w:eastAsia="微软雅黑" w:hAnsi="微软雅黑" w:cs="Arial" w:hint="eastAsia"/>
          <w:color w:val="FF0000"/>
          <w:kern w:val="0"/>
          <w:sz w:val="40"/>
          <w:szCs w:val="35"/>
        </w:rPr>
        <w:t>年研究生招生</w:t>
      </w:r>
    </w:p>
    <w:p w:rsidR="006A34AE" w:rsidRPr="00353EF8" w:rsidRDefault="006A34AE" w:rsidP="00353EF8">
      <w:pPr>
        <w:widowControl/>
        <w:shd w:val="clear" w:color="auto" w:fill="FFFFFF"/>
        <w:spacing w:after="0" w:line="240" w:lineRule="auto"/>
        <w:ind w:leftChars="0" w:left="567" w:rightChars="0" w:right="315" w:firstLineChars="0" w:firstLine="0"/>
        <w:jc w:val="center"/>
        <w:outlineLvl w:val="1"/>
        <w:rPr>
          <w:rFonts w:ascii="微软雅黑" w:eastAsia="微软雅黑" w:hAnsi="微软雅黑" w:cs="Arial"/>
          <w:color w:val="FF0000"/>
          <w:kern w:val="0"/>
          <w:sz w:val="40"/>
          <w:szCs w:val="35"/>
        </w:rPr>
      </w:pPr>
      <w:r w:rsidRPr="00353EF8">
        <w:rPr>
          <w:rFonts w:ascii="微软雅黑" w:eastAsia="微软雅黑" w:hAnsi="微软雅黑" w:cs="Arial" w:hint="eastAsia"/>
          <w:color w:val="FF0000"/>
          <w:kern w:val="0"/>
          <w:sz w:val="40"/>
          <w:szCs w:val="35"/>
        </w:rPr>
        <w:t>网络远程复试考场规则</w:t>
      </w:r>
    </w:p>
    <w:p w:rsidR="006A34AE" w:rsidRPr="005C34A1" w:rsidRDefault="006A34AE" w:rsidP="006A34AE">
      <w:pPr>
        <w:widowControl/>
        <w:shd w:val="clear" w:color="auto" w:fill="FFFFFF"/>
        <w:spacing w:line="480" w:lineRule="atLeast"/>
        <w:ind w:leftChars="0" w:left="567" w:rightChars="0" w:right="315" w:firstLineChars="0" w:firstLine="2"/>
        <w:jc w:val="left"/>
        <w:rPr>
          <w:rFonts w:ascii="宋体" w:eastAsia="宋体" w:hAnsi="宋体" w:cs="Helvetic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2.考生应按要求备妥软硬件条件和网络环境，提前安装指定软件配合软件测试。按规定时间启动指定软件或登录指定网络平台参加网络远程复试。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3.考生必须凭本人《准考证》和有效居民身份证参加网络远程复试，并主动配合身份验证核查等。复试期间不允许采用任何方式变声、更改人像。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5.考生音频视频必须全程开启，全程正面免冠朝向摄像头，保证头肩部及双手出现在视频画面正中间。不得佩戴口罩保证面部清晰可见，头发不可遮挡耳朵，不得戴耳饰。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6.复试全程考生应保持注视摄像头，视线不得离开。复试期间不得以任何方式查阅资料。</w:t>
      </w:r>
      <w:r w:rsidR="00863F8C" w:rsidRPr="005C34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</w:t>
      </w:r>
      <w:r w:rsidR="00863F8C"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有特殊规定者，以</w:t>
      </w:r>
      <w:r w:rsidR="00863F8C" w:rsidRPr="005C34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规定为准。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7.复试期间考生不得录屏录像录音。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8.复试期间如发生设备或网络故障，应主动采用</w:t>
      </w:r>
      <w:r w:rsidR="00353EF8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研究所（中心）</w:t>
      </w:r>
      <w:r w:rsidR="00353EF8">
        <w:rPr>
          <w:rFonts w:ascii="宋体" w:eastAsia="宋体" w:hAnsi="宋体" w:cs="Helvetica"/>
          <w:color w:val="333333"/>
          <w:kern w:val="0"/>
          <w:sz w:val="24"/>
          <w:szCs w:val="21"/>
        </w:rPr>
        <w:t>规定方式与招生研究所</w:t>
      </w:r>
      <w:r w:rsidR="00353EF8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（中心）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保持沟通。</w:t>
      </w:r>
    </w:p>
    <w:p w:rsidR="006A34AE" w:rsidRPr="006A34AE" w:rsidRDefault="006A34AE" w:rsidP="006A34AE">
      <w:pPr>
        <w:pStyle w:val="a3"/>
        <w:spacing w:before="0" w:beforeAutospacing="0" w:after="0" w:afterAutospacing="0"/>
        <w:ind w:left="567" w:right="315" w:firstLine="2"/>
        <w:rPr>
          <w:rFonts w:ascii="Times New Roman" w:hAnsi="Times New Roman" w:cs="Times New Roman"/>
          <w:color w:val="333333"/>
          <w:sz w:val="21"/>
          <w:szCs w:val="21"/>
        </w:rPr>
      </w:pPr>
    </w:p>
    <w:p w:rsidR="009E4CE6" w:rsidRPr="006A34AE" w:rsidRDefault="009E4CE6" w:rsidP="00CB178C">
      <w:pPr>
        <w:ind w:left="567" w:right="315" w:firstLine="2"/>
      </w:pPr>
    </w:p>
    <w:sectPr w:rsidR="009E4CE6" w:rsidRPr="006A34AE" w:rsidSect="009E4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4AE"/>
    <w:rsid w:val="00353EF8"/>
    <w:rsid w:val="005C34A1"/>
    <w:rsid w:val="00677A50"/>
    <w:rsid w:val="006A34AE"/>
    <w:rsid w:val="007227C1"/>
    <w:rsid w:val="00756A38"/>
    <w:rsid w:val="00863F8C"/>
    <w:rsid w:val="009E4CE6"/>
    <w:rsid w:val="00A10B55"/>
    <w:rsid w:val="00A72976"/>
    <w:rsid w:val="00B26FE4"/>
    <w:rsid w:val="00BC6194"/>
    <w:rsid w:val="00C0460D"/>
    <w:rsid w:val="00C53D18"/>
    <w:rsid w:val="00CB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ind w:leftChars="270" w:left="270" w:rightChars="150" w:right="150" w:firstLineChars="1" w:firstLine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E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A34AE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4AE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34A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A34A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2022-09-26T06:46:00Z</dcterms:created>
  <dcterms:modified xsi:type="dcterms:W3CDTF">2022-09-26T06:46:00Z</dcterms:modified>
</cp:coreProperties>
</file>