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13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华文中宋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上海社会科学院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2021年博士研究生招生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入学考试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健康安全承诺书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137" w:type="dxa"/>
            <w:vAlign w:val="center"/>
          </w:tcPr>
          <w:tbl>
            <w:tblPr>
              <w:tblStyle w:val="4"/>
              <w:tblW w:w="909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ind w:firstLine="482" w:firstLineChars="200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天内有境外或非低风险地区活动轨迹的，按上海市有关疫情防控规定及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lang w:eastAsia="zh-CN"/>
                    </w:rPr>
                    <w:t>我院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  <w:t>防疫要求进行处理。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我已阅读并了解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上海社会科学院</w:t>
                  </w:r>
                  <w:r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  <w:t>2021年博士研究生招生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入学考试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签名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                            承诺日期：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工作人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8"/>
    <w:rsid w:val="00204EE6"/>
    <w:rsid w:val="00274561"/>
    <w:rsid w:val="00341B98"/>
    <w:rsid w:val="007F368B"/>
    <w:rsid w:val="008A028C"/>
    <w:rsid w:val="009E557E"/>
    <w:rsid w:val="00AD3986"/>
    <w:rsid w:val="00D31BB1"/>
    <w:rsid w:val="0EED24A7"/>
    <w:rsid w:val="0F637C1D"/>
    <w:rsid w:val="1208566F"/>
    <w:rsid w:val="23D702C4"/>
    <w:rsid w:val="28764982"/>
    <w:rsid w:val="47CF6FB4"/>
    <w:rsid w:val="59D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2020-11-23T03:18:00Z</dcterms:created>
  <dc:creator>张俊</dc:creator>
  <cp:lastModifiedBy>祝夏娟</cp:lastModifiedBy>
  <dcterms:modified xsi:type="dcterms:W3CDTF">2021-03-17T06:23:08Z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