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184" w:rsidRDefault="00792184" w:rsidP="00792184">
      <w:pPr>
        <w:spacing w:line="400" w:lineRule="exact"/>
        <w:jc w:val="center"/>
        <w:rPr>
          <w:b/>
          <w:sz w:val="32"/>
          <w:szCs w:val="32"/>
        </w:rPr>
      </w:pPr>
      <w:r w:rsidRPr="009F7063">
        <w:rPr>
          <w:rFonts w:hint="eastAsia"/>
          <w:b/>
          <w:sz w:val="32"/>
          <w:szCs w:val="32"/>
        </w:rPr>
        <w:t>《外国刑法》课程教学大纲</w:t>
      </w:r>
    </w:p>
    <w:p w:rsidR="00792184" w:rsidRDefault="00792184" w:rsidP="00792184">
      <w:pPr>
        <w:spacing w:line="400" w:lineRule="exact"/>
        <w:rPr>
          <w:b/>
          <w:sz w:val="32"/>
          <w:szCs w:val="32"/>
        </w:rPr>
      </w:pPr>
    </w:p>
    <w:p w:rsidR="00792184" w:rsidRPr="00A03C2E" w:rsidRDefault="00792184" w:rsidP="00792184">
      <w:pPr>
        <w:spacing w:line="400" w:lineRule="exact"/>
        <w:rPr>
          <w:b/>
          <w:sz w:val="28"/>
          <w:szCs w:val="28"/>
        </w:rPr>
      </w:pPr>
      <w:r w:rsidRPr="00A03C2E">
        <w:rPr>
          <w:rFonts w:hint="eastAsia"/>
          <w:sz w:val="28"/>
          <w:szCs w:val="28"/>
        </w:rPr>
        <w:t>一、</w:t>
      </w:r>
      <w:r w:rsidRPr="00A03C2E">
        <w:rPr>
          <w:rFonts w:hint="eastAsia"/>
          <w:b/>
          <w:sz w:val="28"/>
          <w:szCs w:val="28"/>
        </w:rPr>
        <w:t>培养目标</w:t>
      </w:r>
    </w:p>
    <w:p w:rsidR="00FF7AB0" w:rsidRDefault="00792184" w:rsidP="00D34766">
      <w:pPr>
        <w:ind w:firstLineChars="200" w:firstLine="480"/>
        <w:rPr>
          <w:sz w:val="24"/>
        </w:rPr>
      </w:pPr>
      <w:r w:rsidRPr="00E33A7D">
        <w:rPr>
          <w:rFonts w:hint="eastAsia"/>
          <w:sz w:val="24"/>
        </w:rPr>
        <w:t>通过教学活动，使学生了解外国刑法新旧学派的理论发展进程、现状和动向，系统且全面地把握外国刑法的刑法一般理论、犯罪以及刑罚的基础理论，并且能够对外国刑法</w:t>
      </w:r>
      <w:r>
        <w:rPr>
          <w:rFonts w:hint="eastAsia"/>
          <w:sz w:val="24"/>
        </w:rPr>
        <w:t>的</w:t>
      </w:r>
      <w:r w:rsidRPr="00E33A7D">
        <w:rPr>
          <w:rFonts w:hint="eastAsia"/>
          <w:sz w:val="24"/>
        </w:rPr>
        <w:t>前沿性理论与</w:t>
      </w:r>
      <w:r w:rsidRPr="008E03A3">
        <w:rPr>
          <w:rFonts w:hint="eastAsia"/>
          <w:sz w:val="24"/>
        </w:rPr>
        <w:t>典型</w:t>
      </w:r>
      <w:r>
        <w:rPr>
          <w:rFonts w:hint="eastAsia"/>
          <w:sz w:val="24"/>
        </w:rPr>
        <w:t>的</w:t>
      </w:r>
      <w:r w:rsidRPr="008E03A3">
        <w:rPr>
          <w:rFonts w:hint="eastAsia"/>
          <w:sz w:val="24"/>
        </w:rPr>
        <w:t>个罪</w:t>
      </w:r>
      <w:r w:rsidRPr="00E33A7D">
        <w:rPr>
          <w:rFonts w:hint="eastAsia"/>
          <w:sz w:val="24"/>
        </w:rPr>
        <w:t>案例展开独立的分析和思考，</w:t>
      </w:r>
      <w:r>
        <w:rPr>
          <w:rFonts w:hint="eastAsia"/>
          <w:sz w:val="24"/>
        </w:rPr>
        <w:t>最</w:t>
      </w:r>
      <w:r w:rsidRPr="00E33A7D">
        <w:rPr>
          <w:rFonts w:hint="eastAsia"/>
          <w:sz w:val="24"/>
        </w:rPr>
        <w:t>终达到可以对中外刑法总论的相关基础理论</w:t>
      </w:r>
      <w:r>
        <w:rPr>
          <w:rFonts w:hint="eastAsia"/>
          <w:sz w:val="24"/>
        </w:rPr>
        <w:t>与分论个罪典型判例</w:t>
      </w:r>
      <w:r w:rsidRPr="00E33A7D">
        <w:rPr>
          <w:rFonts w:hint="eastAsia"/>
          <w:sz w:val="24"/>
        </w:rPr>
        <w:t>进行比较分析的目的</w:t>
      </w:r>
      <w:r>
        <w:rPr>
          <w:rFonts w:hint="eastAsia"/>
          <w:sz w:val="24"/>
        </w:rPr>
        <w:t>。</w:t>
      </w:r>
    </w:p>
    <w:p w:rsidR="00792184" w:rsidRDefault="00792184" w:rsidP="00792184">
      <w:pPr>
        <w:rPr>
          <w:sz w:val="24"/>
        </w:rPr>
      </w:pPr>
    </w:p>
    <w:p w:rsidR="00792184" w:rsidRPr="00792184" w:rsidRDefault="00792184" w:rsidP="00792184">
      <w:pPr>
        <w:spacing w:line="400" w:lineRule="exact"/>
        <w:rPr>
          <w:b/>
          <w:sz w:val="28"/>
          <w:szCs w:val="28"/>
        </w:rPr>
      </w:pPr>
      <w:r w:rsidRPr="00792184">
        <w:rPr>
          <w:rFonts w:hint="eastAsia"/>
          <w:b/>
          <w:sz w:val="28"/>
          <w:szCs w:val="28"/>
        </w:rPr>
        <w:t>二、课程内容</w:t>
      </w:r>
    </w:p>
    <w:p w:rsidR="00792184" w:rsidRDefault="00792184" w:rsidP="00792184">
      <w:pPr>
        <w:spacing w:line="400" w:lineRule="exact"/>
        <w:rPr>
          <w:b/>
          <w:sz w:val="24"/>
        </w:rPr>
      </w:pPr>
      <w:r>
        <w:rPr>
          <w:rFonts w:hint="eastAsia"/>
          <w:b/>
          <w:sz w:val="24"/>
        </w:rPr>
        <w:t>（一）总论部分</w:t>
      </w:r>
    </w:p>
    <w:p w:rsidR="00792184" w:rsidRPr="001338B0" w:rsidRDefault="00792184" w:rsidP="00792184">
      <w:pPr>
        <w:spacing w:line="400" w:lineRule="exact"/>
        <w:rPr>
          <w:b/>
          <w:sz w:val="24"/>
        </w:rPr>
      </w:pPr>
      <w:r>
        <w:rPr>
          <w:rFonts w:hint="eastAsia"/>
          <w:b/>
          <w:sz w:val="24"/>
        </w:rPr>
        <w:t xml:space="preserve"> </w:t>
      </w:r>
      <w:r w:rsidRPr="001338B0">
        <w:rPr>
          <w:rFonts w:hint="eastAsia"/>
          <w:b/>
          <w:sz w:val="24"/>
        </w:rPr>
        <w:t>专题一：外国刑法</w:t>
      </w:r>
      <w:r>
        <w:rPr>
          <w:rFonts w:hint="eastAsia"/>
          <w:b/>
          <w:sz w:val="24"/>
        </w:rPr>
        <w:t>理论</w:t>
      </w:r>
      <w:r w:rsidRPr="001338B0">
        <w:rPr>
          <w:rFonts w:hint="eastAsia"/>
          <w:b/>
          <w:sz w:val="24"/>
        </w:rPr>
        <w:t>的发展历程（</w:t>
      </w:r>
      <w:r>
        <w:rPr>
          <w:rFonts w:hint="eastAsia"/>
          <w:b/>
          <w:sz w:val="24"/>
        </w:rPr>
        <w:t>6</w:t>
      </w:r>
      <w:r w:rsidRPr="001338B0">
        <w:rPr>
          <w:rFonts w:hint="eastAsia"/>
          <w:b/>
          <w:sz w:val="24"/>
        </w:rPr>
        <w:t>课时）</w:t>
      </w:r>
    </w:p>
    <w:p w:rsidR="00792184" w:rsidRPr="00541BFA" w:rsidRDefault="00792184" w:rsidP="00792184">
      <w:pPr>
        <w:spacing w:line="400" w:lineRule="exact"/>
        <w:ind w:firstLineChars="200" w:firstLine="482"/>
        <w:rPr>
          <w:b/>
          <w:sz w:val="24"/>
        </w:rPr>
      </w:pPr>
      <w:r w:rsidRPr="00541BFA">
        <w:rPr>
          <w:rFonts w:hint="eastAsia"/>
          <w:b/>
          <w:sz w:val="24"/>
        </w:rPr>
        <w:t>一．古典学派与近代学派之争</w:t>
      </w:r>
      <w:r>
        <w:rPr>
          <w:rFonts w:hint="eastAsia"/>
          <w:b/>
          <w:sz w:val="24"/>
        </w:rPr>
        <w:t>（</w:t>
      </w:r>
      <w:r>
        <w:rPr>
          <w:rFonts w:hint="eastAsia"/>
          <w:b/>
          <w:sz w:val="24"/>
        </w:rPr>
        <w:t>3</w:t>
      </w:r>
      <w:r>
        <w:rPr>
          <w:rFonts w:hint="eastAsia"/>
          <w:b/>
          <w:sz w:val="24"/>
        </w:rPr>
        <w:t>课时）</w:t>
      </w:r>
    </w:p>
    <w:p w:rsidR="00792184" w:rsidRDefault="00792184" w:rsidP="00792184">
      <w:pPr>
        <w:spacing w:line="400" w:lineRule="exact"/>
        <w:ind w:firstLineChars="200" w:firstLine="480"/>
        <w:rPr>
          <w:sz w:val="24"/>
        </w:rPr>
      </w:pPr>
      <w:r>
        <w:rPr>
          <w:rFonts w:hint="eastAsia"/>
          <w:sz w:val="24"/>
        </w:rPr>
        <w:t>1</w:t>
      </w:r>
      <w:r>
        <w:rPr>
          <w:rFonts w:hint="eastAsia"/>
          <w:sz w:val="24"/>
        </w:rPr>
        <w:t>、启蒙思想与刑法</w:t>
      </w:r>
    </w:p>
    <w:p w:rsidR="00792184" w:rsidRDefault="00792184" w:rsidP="00792184">
      <w:pPr>
        <w:spacing w:line="400" w:lineRule="exact"/>
        <w:ind w:firstLineChars="200" w:firstLine="480"/>
        <w:rPr>
          <w:sz w:val="24"/>
        </w:rPr>
      </w:pPr>
      <w:r>
        <w:rPr>
          <w:rFonts w:hint="eastAsia"/>
          <w:sz w:val="24"/>
        </w:rPr>
        <w:t>2</w:t>
      </w:r>
      <w:r>
        <w:rPr>
          <w:rFonts w:hint="eastAsia"/>
          <w:sz w:val="24"/>
        </w:rPr>
        <w:t>、古典学派</w:t>
      </w:r>
      <w:r>
        <w:rPr>
          <w:rFonts w:hint="eastAsia"/>
          <w:sz w:val="24"/>
        </w:rPr>
        <w:t>-</w:t>
      </w:r>
      <w:r>
        <w:rPr>
          <w:rFonts w:hint="eastAsia"/>
          <w:sz w:val="24"/>
        </w:rPr>
        <w:t>旧派：贝卡利亚、卡特、费尔巴哈、黑格尔、宾丁、麦耶</w:t>
      </w:r>
    </w:p>
    <w:p w:rsidR="00792184" w:rsidRDefault="00792184" w:rsidP="00792184">
      <w:pPr>
        <w:spacing w:line="400" w:lineRule="exact"/>
        <w:ind w:firstLineChars="350" w:firstLine="840"/>
        <w:rPr>
          <w:sz w:val="24"/>
        </w:rPr>
      </w:pPr>
      <w:r>
        <w:rPr>
          <w:rFonts w:hint="eastAsia"/>
          <w:sz w:val="24"/>
        </w:rPr>
        <w:t>近代学派</w:t>
      </w:r>
      <w:r>
        <w:rPr>
          <w:rFonts w:hint="eastAsia"/>
          <w:sz w:val="24"/>
        </w:rPr>
        <w:t>-</w:t>
      </w:r>
      <w:r>
        <w:rPr>
          <w:rFonts w:hint="eastAsia"/>
          <w:sz w:val="24"/>
        </w:rPr>
        <w:t>新派：罗勃龙索、费利、加罗法洛</w:t>
      </w:r>
    </w:p>
    <w:p w:rsidR="00792184" w:rsidRDefault="00792184" w:rsidP="00792184">
      <w:pPr>
        <w:spacing w:line="400" w:lineRule="exact"/>
        <w:ind w:firstLineChars="200" w:firstLine="480"/>
        <w:rPr>
          <w:sz w:val="24"/>
        </w:rPr>
      </w:pPr>
      <w:r>
        <w:rPr>
          <w:rFonts w:hint="eastAsia"/>
          <w:sz w:val="24"/>
        </w:rPr>
        <w:t>3</w:t>
      </w:r>
      <w:r>
        <w:rPr>
          <w:rFonts w:hint="eastAsia"/>
          <w:sz w:val="24"/>
        </w:rPr>
        <w:t>、两学派之争</w:t>
      </w:r>
    </w:p>
    <w:p w:rsidR="00792184" w:rsidRDefault="00792184" w:rsidP="00792184">
      <w:pPr>
        <w:spacing w:line="400" w:lineRule="exact"/>
        <w:ind w:firstLineChars="350" w:firstLine="840"/>
        <w:rPr>
          <w:sz w:val="24"/>
        </w:rPr>
      </w:pPr>
      <w:r>
        <w:rPr>
          <w:rFonts w:hint="eastAsia"/>
          <w:sz w:val="24"/>
        </w:rPr>
        <w:t>古典学派：非决定论、行为主义、客观主义、意思责任论、现实主义、报应刑主义、一般预防</w:t>
      </w:r>
    </w:p>
    <w:p w:rsidR="00792184" w:rsidRDefault="00792184" w:rsidP="00792184">
      <w:pPr>
        <w:spacing w:line="400" w:lineRule="exact"/>
        <w:ind w:firstLineChars="350" w:firstLine="840"/>
        <w:rPr>
          <w:sz w:val="24"/>
        </w:rPr>
      </w:pPr>
      <w:r>
        <w:rPr>
          <w:rFonts w:hint="eastAsia"/>
          <w:sz w:val="24"/>
        </w:rPr>
        <w:t>近代学派：决定论、行为人主义、社会责任论、征表主义、教育刑主义、特殊预防</w:t>
      </w:r>
    </w:p>
    <w:p w:rsidR="00792184" w:rsidRDefault="00792184" w:rsidP="00792184">
      <w:pPr>
        <w:spacing w:line="400" w:lineRule="exact"/>
        <w:ind w:firstLineChars="200" w:firstLine="480"/>
        <w:rPr>
          <w:sz w:val="24"/>
        </w:rPr>
      </w:pPr>
      <w:r>
        <w:rPr>
          <w:rFonts w:hint="eastAsia"/>
          <w:sz w:val="24"/>
        </w:rPr>
        <w:t>4</w:t>
      </w:r>
      <w:r>
        <w:rPr>
          <w:rFonts w:hint="eastAsia"/>
          <w:sz w:val="24"/>
        </w:rPr>
        <w:t>、学派之争的终止（日本）</w:t>
      </w:r>
    </w:p>
    <w:p w:rsidR="00792184" w:rsidRDefault="00792184" w:rsidP="00792184">
      <w:pPr>
        <w:spacing w:line="400" w:lineRule="exact"/>
        <w:ind w:firstLineChars="350" w:firstLine="840"/>
        <w:rPr>
          <w:sz w:val="24"/>
        </w:rPr>
      </w:pPr>
      <w:r>
        <w:rPr>
          <w:rFonts w:hint="eastAsia"/>
          <w:sz w:val="24"/>
        </w:rPr>
        <w:t>近代学派：牧野英一、宫本英侑、木村龟二</w:t>
      </w:r>
    </w:p>
    <w:p w:rsidR="00792184" w:rsidRDefault="00792184" w:rsidP="00792184">
      <w:pPr>
        <w:spacing w:line="400" w:lineRule="exact"/>
        <w:ind w:firstLineChars="350" w:firstLine="840"/>
        <w:rPr>
          <w:sz w:val="24"/>
        </w:rPr>
      </w:pPr>
      <w:r>
        <w:rPr>
          <w:rFonts w:hint="eastAsia"/>
          <w:sz w:val="24"/>
        </w:rPr>
        <w:t>古典学派：大场茂马、小野清一郎、泷川幸辰、泉二新熊、团藤重光</w:t>
      </w:r>
    </w:p>
    <w:p w:rsidR="00792184" w:rsidRPr="00541BFA" w:rsidRDefault="00792184" w:rsidP="00792184">
      <w:pPr>
        <w:spacing w:line="400" w:lineRule="exact"/>
        <w:ind w:firstLineChars="200" w:firstLine="482"/>
        <w:rPr>
          <w:b/>
          <w:sz w:val="24"/>
        </w:rPr>
      </w:pPr>
      <w:r w:rsidRPr="00541BFA">
        <w:rPr>
          <w:rFonts w:hint="eastAsia"/>
          <w:b/>
          <w:sz w:val="24"/>
        </w:rPr>
        <w:t>二．客观主义与主观主义之争</w:t>
      </w:r>
    </w:p>
    <w:p w:rsidR="00792184" w:rsidRDefault="00792184" w:rsidP="00792184">
      <w:pPr>
        <w:spacing w:line="400" w:lineRule="exact"/>
        <w:ind w:firstLineChars="200" w:firstLine="480"/>
        <w:rPr>
          <w:sz w:val="24"/>
        </w:rPr>
      </w:pPr>
      <w:r>
        <w:rPr>
          <w:rFonts w:hint="eastAsia"/>
          <w:sz w:val="24"/>
        </w:rPr>
        <w:t>1</w:t>
      </w:r>
      <w:r>
        <w:rPr>
          <w:rFonts w:hint="eastAsia"/>
          <w:sz w:val="24"/>
        </w:rPr>
        <w:t>、客观主义与主观主义：寻求刑事责任的基础的立场</w:t>
      </w:r>
    </w:p>
    <w:p w:rsidR="00792184" w:rsidRDefault="00792184" w:rsidP="00792184">
      <w:pPr>
        <w:spacing w:line="400" w:lineRule="exact"/>
        <w:ind w:firstLineChars="350" w:firstLine="840"/>
        <w:rPr>
          <w:sz w:val="24"/>
        </w:rPr>
      </w:pPr>
      <w:r>
        <w:rPr>
          <w:rFonts w:hint="eastAsia"/>
          <w:sz w:val="24"/>
        </w:rPr>
        <w:t>客观主义：外部、客观所表现的犯人的行为</w:t>
      </w:r>
    </w:p>
    <w:p w:rsidR="00792184" w:rsidRPr="00143165" w:rsidRDefault="00792184" w:rsidP="00792184">
      <w:pPr>
        <w:spacing w:line="400" w:lineRule="exact"/>
        <w:ind w:firstLineChars="350" w:firstLine="840"/>
        <w:rPr>
          <w:sz w:val="24"/>
        </w:rPr>
      </w:pPr>
      <w:r>
        <w:rPr>
          <w:rFonts w:hint="eastAsia"/>
          <w:sz w:val="24"/>
        </w:rPr>
        <w:t>主观主义：反复犯罪行为的犯人的社会危险性</w:t>
      </w:r>
    </w:p>
    <w:p w:rsidR="00792184" w:rsidRDefault="00792184" w:rsidP="00792184">
      <w:pPr>
        <w:spacing w:line="400" w:lineRule="exact"/>
        <w:rPr>
          <w:sz w:val="24"/>
        </w:rPr>
      </w:pPr>
      <w:r>
        <w:rPr>
          <w:rFonts w:hint="eastAsia"/>
          <w:sz w:val="24"/>
        </w:rPr>
        <w:t xml:space="preserve">       </w:t>
      </w:r>
      <w:r>
        <w:rPr>
          <w:rFonts w:hint="eastAsia"/>
          <w:sz w:val="24"/>
        </w:rPr>
        <w:t>行为主义与行为人主义的对立</w:t>
      </w:r>
    </w:p>
    <w:p w:rsidR="00792184" w:rsidRDefault="00792184" w:rsidP="00792184">
      <w:pPr>
        <w:spacing w:line="400" w:lineRule="exact"/>
        <w:rPr>
          <w:sz w:val="24"/>
        </w:rPr>
      </w:pPr>
      <w:r>
        <w:rPr>
          <w:rFonts w:hint="eastAsia"/>
          <w:sz w:val="24"/>
        </w:rPr>
        <w:t xml:space="preserve">    2</w:t>
      </w:r>
      <w:r>
        <w:rPr>
          <w:rFonts w:hint="eastAsia"/>
          <w:sz w:val="24"/>
        </w:rPr>
        <w:t>、现实主义与征表主义</w:t>
      </w:r>
    </w:p>
    <w:p w:rsidR="00792184" w:rsidRDefault="00792184" w:rsidP="00792184">
      <w:pPr>
        <w:spacing w:line="400" w:lineRule="exact"/>
        <w:rPr>
          <w:sz w:val="24"/>
        </w:rPr>
      </w:pPr>
      <w:r>
        <w:rPr>
          <w:rFonts w:hint="eastAsia"/>
          <w:sz w:val="24"/>
        </w:rPr>
        <w:t xml:space="preserve">     3</w:t>
      </w:r>
      <w:r>
        <w:rPr>
          <w:rFonts w:hint="eastAsia"/>
          <w:sz w:val="24"/>
        </w:rPr>
        <w:t>、社会伦理主义与法益保护主义</w:t>
      </w:r>
    </w:p>
    <w:p w:rsidR="00792184" w:rsidRDefault="00792184" w:rsidP="00792184">
      <w:pPr>
        <w:spacing w:line="400" w:lineRule="exact"/>
        <w:rPr>
          <w:sz w:val="24"/>
        </w:rPr>
      </w:pPr>
      <w:r>
        <w:rPr>
          <w:rFonts w:hint="eastAsia"/>
          <w:sz w:val="24"/>
        </w:rPr>
        <w:t xml:space="preserve">     4</w:t>
      </w:r>
      <w:r>
        <w:rPr>
          <w:rFonts w:hint="eastAsia"/>
          <w:sz w:val="24"/>
        </w:rPr>
        <w:t>、决定论与非决定论</w:t>
      </w:r>
    </w:p>
    <w:p w:rsidR="00792184" w:rsidRPr="00541BFA" w:rsidRDefault="00792184" w:rsidP="00792184">
      <w:pPr>
        <w:spacing w:line="400" w:lineRule="exact"/>
        <w:ind w:firstLineChars="200" w:firstLine="482"/>
        <w:rPr>
          <w:b/>
          <w:sz w:val="24"/>
        </w:rPr>
      </w:pPr>
      <w:r w:rsidRPr="00541BFA">
        <w:rPr>
          <w:rFonts w:hint="eastAsia"/>
          <w:b/>
          <w:sz w:val="24"/>
        </w:rPr>
        <w:t>三．结果无价值与行为无价值之争（</w:t>
      </w:r>
      <w:r w:rsidRPr="00541BFA">
        <w:rPr>
          <w:rFonts w:hint="eastAsia"/>
          <w:b/>
          <w:sz w:val="24"/>
        </w:rPr>
        <w:t>3</w:t>
      </w:r>
      <w:r w:rsidRPr="00541BFA">
        <w:rPr>
          <w:rFonts w:hint="eastAsia"/>
          <w:b/>
          <w:sz w:val="24"/>
        </w:rPr>
        <w:t>课时）</w:t>
      </w:r>
    </w:p>
    <w:p w:rsidR="00792184" w:rsidRDefault="00792184" w:rsidP="00792184">
      <w:pPr>
        <w:spacing w:line="400" w:lineRule="exact"/>
        <w:ind w:firstLineChars="200" w:firstLine="480"/>
        <w:rPr>
          <w:sz w:val="24"/>
        </w:rPr>
      </w:pPr>
      <w:r>
        <w:rPr>
          <w:rFonts w:hint="eastAsia"/>
          <w:sz w:val="24"/>
        </w:rPr>
        <w:t>1</w:t>
      </w:r>
      <w:r>
        <w:rPr>
          <w:rFonts w:hint="eastAsia"/>
          <w:sz w:val="24"/>
        </w:rPr>
        <w:t>、主观违法性说与客观违法性说</w:t>
      </w:r>
    </w:p>
    <w:p w:rsidR="00792184" w:rsidRDefault="00792184" w:rsidP="00792184">
      <w:pPr>
        <w:spacing w:line="400" w:lineRule="exact"/>
        <w:ind w:firstLineChars="200" w:firstLine="480"/>
        <w:rPr>
          <w:sz w:val="24"/>
        </w:rPr>
      </w:pPr>
      <w:r>
        <w:rPr>
          <w:rFonts w:hint="eastAsia"/>
          <w:sz w:val="24"/>
        </w:rPr>
        <w:t>2</w:t>
      </w:r>
      <w:r>
        <w:rPr>
          <w:rFonts w:hint="eastAsia"/>
          <w:sz w:val="24"/>
        </w:rPr>
        <w:t>、刑法规范的性质：第一，评价规范、决定规范</w:t>
      </w:r>
    </w:p>
    <w:p w:rsidR="00792184" w:rsidRPr="00555D97" w:rsidRDefault="00792184" w:rsidP="00792184">
      <w:pPr>
        <w:spacing w:line="400" w:lineRule="exact"/>
        <w:ind w:firstLineChars="200" w:firstLine="480"/>
        <w:rPr>
          <w:sz w:val="24"/>
        </w:rPr>
      </w:pPr>
      <w:r>
        <w:rPr>
          <w:rFonts w:hint="eastAsia"/>
          <w:sz w:val="24"/>
        </w:rPr>
        <w:t xml:space="preserve">                   </w:t>
      </w:r>
      <w:r>
        <w:rPr>
          <w:rFonts w:hint="eastAsia"/>
          <w:sz w:val="24"/>
        </w:rPr>
        <w:t>第二，义务规范、命令规范</w:t>
      </w:r>
    </w:p>
    <w:p w:rsidR="00792184" w:rsidRDefault="00792184" w:rsidP="00792184">
      <w:pPr>
        <w:spacing w:line="400" w:lineRule="exact"/>
        <w:ind w:firstLineChars="200" w:firstLine="480"/>
        <w:rPr>
          <w:sz w:val="24"/>
        </w:rPr>
      </w:pPr>
      <w:r>
        <w:rPr>
          <w:rFonts w:hint="eastAsia"/>
          <w:sz w:val="24"/>
        </w:rPr>
        <w:lastRenderedPageBreak/>
        <w:t>3</w:t>
      </w:r>
      <w:r>
        <w:rPr>
          <w:rFonts w:hint="eastAsia"/>
          <w:sz w:val="24"/>
        </w:rPr>
        <w:t>、规范论与主观违法性说、客观违法性说</w:t>
      </w:r>
    </w:p>
    <w:p w:rsidR="00792184" w:rsidRPr="00555D97" w:rsidRDefault="00792184" w:rsidP="00792184">
      <w:pPr>
        <w:spacing w:line="400" w:lineRule="exact"/>
        <w:ind w:firstLineChars="200" w:firstLine="480"/>
        <w:rPr>
          <w:sz w:val="24"/>
        </w:rPr>
      </w:pPr>
      <w:r>
        <w:rPr>
          <w:rFonts w:hint="eastAsia"/>
          <w:sz w:val="24"/>
        </w:rPr>
        <w:t>4</w:t>
      </w:r>
      <w:r>
        <w:rPr>
          <w:rFonts w:hint="eastAsia"/>
          <w:sz w:val="24"/>
        </w:rPr>
        <w:t>、形式违法性与实质违法性</w:t>
      </w:r>
    </w:p>
    <w:p w:rsidR="00792184" w:rsidRDefault="00792184" w:rsidP="00792184">
      <w:pPr>
        <w:spacing w:line="400" w:lineRule="exact"/>
        <w:ind w:firstLineChars="200" w:firstLine="480"/>
        <w:rPr>
          <w:sz w:val="24"/>
        </w:rPr>
      </w:pPr>
      <w:r>
        <w:rPr>
          <w:rFonts w:hint="eastAsia"/>
          <w:sz w:val="24"/>
        </w:rPr>
        <w:t>5</w:t>
      </w:r>
      <w:r>
        <w:rPr>
          <w:rFonts w:hint="eastAsia"/>
          <w:sz w:val="24"/>
        </w:rPr>
        <w:t>、行为无价值论语结果无价值论</w:t>
      </w:r>
    </w:p>
    <w:p w:rsidR="00792184" w:rsidRDefault="00792184" w:rsidP="00792184">
      <w:pPr>
        <w:spacing w:line="400" w:lineRule="exact"/>
        <w:ind w:firstLineChars="350" w:firstLine="840"/>
        <w:rPr>
          <w:sz w:val="24"/>
        </w:rPr>
      </w:pPr>
      <w:r>
        <w:rPr>
          <w:rFonts w:hint="eastAsia"/>
          <w:sz w:val="24"/>
        </w:rPr>
        <w:t>两者的对立为违法性论的中心问题</w:t>
      </w:r>
    </w:p>
    <w:p w:rsidR="00792184" w:rsidRDefault="00792184" w:rsidP="00792184">
      <w:pPr>
        <w:spacing w:line="400" w:lineRule="exact"/>
        <w:ind w:firstLineChars="200" w:firstLine="480"/>
        <w:rPr>
          <w:sz w:val="24"/>
        </w:rPr>
      </w:pPr>
      <w:r>
        <w:rPr>
          <w:rFonts w:hint="eastAsia"/>
          <w:sz w:val="24"/>
        </w:rPr>
        <w:t xml:space="preserve">   </w:t>
      </w:r>
      <w:r>
        <w:rPr>
          <w:rFonts w:hint="eastAsia"/>
          <w:sz w:val="24"/>
        </w:rPr>
        <w:t>结果无价值论：物的违法论</w:t>
      </w:r>
    </w:p>
    <w:p w:rsidR="00792184" w:rsidRDefault="00792184" w:rsidP="00792184">
      <w:pPr>
        <w:spacing w:line="400" w:lineRule="exact"/>
        <w:ind w:firstLineChars="200" w:firstLine="480"/>
        <w:rPr>
          <w:sz w:val="24"/>
        </w:rPr>
      </w:pPr>
      <w:r>
        <w:rPr>
          <w:rFonts w:hint="eastAsia"/>
          <w:sz w:val="24"/>
        </w:rPr>
        <w:t xml:space="preserve">   </w:t>
      </w:r>
      <w:r>
        <w:rPr>
          <w:rFonts w:hint="eastAsia"/>
          <w:sz w:val="24"/>
        </w:rPr>
        <w:t>作为违法的构成要素的结果无价值</w:t>
      </w:r>
    </w:p>
    <w:p w:rsidR="00792184" w:rsidRDefault="00792184" w:rsidP="00792184">
      <w:pPr>
        <w:spacing w:line="400" w:lineRule="exact"/>
        <w:ind w:firstLineChars="200" w:firstLine="480"/>
        <w:rPr>
          <w:sz w:val="24"/>
        </w:rPr>
      </w:pPr>
      <w:r>
        <w:rPr>
          <w:rFonts w:hint="eastAsia"/>
          <w:sz w:val="24"/>
        </w:rPr>
        <w:t xml:space="preserve">   </w:t>
      </w:r>
      <w:r>
        <w:rPr>
          <w:rFonts w:hint="eastAsia"/>
          <w:sz w:val="24"/>
        </w:rPr>
        <w:t>行为无价值论：人的违法论</w:t>
      </w:r>
    </w:p>
    <w:p w:rsidR="00792184" w:rsidRPr="00DA5292" w:rsidRDefault="00792184" w:rsidP="00792184">
      <w:pPr>
        <w:spacing w:line="400" w:lineRule="exact"/>
        <w:ind w:firstLineChars="200" w:firstLine="480"/>
        <w:rPr>
          <w:sz w:val="24"/>
        </w:rPr>
      </w:pPr>
      <w:r>
        <w:rPr>
          <w:rFonts w:hint="eastAsia"/>
          <w:sz w:val="24"/>
        </w:rPr>
        <w:t xml:space="preserve">   </w:t>
      </w:r>
      <w:r>
        <w:rPr>
          <w:rFonts w:hint="eastAsia"/>
          <w:sz w:val="24"/>
        </w:rPr>
        <w:t>作为违法的构成要素的行为无价值</w:t>
      </w:r>
    </w:p>
    <w:p w:rsidR="00792184" w:rsidRDefault="00792184" w:rsidP="00792184">
      <w:pPr>
        <w:spacing w:line="400" w:lineRule="exact"/>
        <w:ind w:firstLineChars="350" w:firstLine="840"/>
        <w:rPr>
          <w:sz w:val="24"/>
        </w:rPr>
      </w:pPr>
      <w:r>
        <w:rPr>
          <w:rFonts w:hint="eastAsia"/>
          <w:sz w:val="24"/>
        </w:rPr>
        <w:t>一元的人的违法论，仅重视行为人的主观</w:t>
      </w:r>
    </w:p>
    <w:p w:rsidR="00792184" w:rsidRDefault="00792184" w:rsidP="00792184">
      <w:pPr>
        <w:spacing w:line="400" w:lineRule="exact"/>
        <w:ind w:firstLineChars="200" w:firstLine="480"/>
        <w:rPr>
          <w:sz w:val="24"/>
        </w:rPr>
      </w:pPr>
      <w:r>
        <w:rPr>
          <w:rFonts w:hint="eastAsia"/>
          <w:sz w:val="24"/>
        </w:rPr>
        <w:t xml:space="preserve">   </w:t>
      </w:r>
      <w:r>
        <w:rPr>
          <w:rFonts w:hint="eastAsia"/>
          <w:sz w:val="24"/>
        </w:rPr>
        <w:t>二元的人违法论，结果违法与行为违法</w:t>
      </w:r>
    </w:p>
    <w:p w:rsidR="00792184" w:rsidRDefault="00792184" w:rsidP="00792184">
      <w:pPr>
        <w:spacing w:line="400" w:lineRule="exact"/>
        <w:ind w:firstLineChars="200" w:firstLine="480"/>
        <w:rPr>
          <w:sz w:val="24"/>
        </w:rPr>
      </w:pPr>
      <w:r>
        <w:rPr>
          <w:rFonts w:hint="eastAsia"/>
          <w:sz w:val="24"/>
        </w:rPr>
        <w:t xml:space="preserve"> 6</w:t>
      </w:r>
      <w:r>
        <w:rPr>
          <w:rFonts w:hint="eastAsia"/>
          <w:sz w:val="24"/>
        </w:rPr>
        <w:t>、违法性的事后判断与事前判断</w:t>
      </w:r>
    </w:p>
    <w:p w:rsidR="00792184" w:rsidRDefault="00792184" w:rsidP="00792184">
      <w:pPr>
        <w:spacing w:line="400" w:lineRule="exact"/>
        <w:ind w:firstLineChars="200" w:firstLine="480"/>
        <w:rPr>
          <w:sz w:val="24"/>
        </w:rPr>
      </w:pPr>
      <w:r>
        <w:rPr>
          <w:rFonts w:hint="eastAsia"/>
          <w:sz w:val="24"/>
        </w:rPr>
        <w:t xml:space="preserve">    </w:t>
      </w:r>
      <w:r>
        <w:rPr>
          <w:rFonts w:hint="eastAsia"/>
          <w:sz w:val="24"/>
        </w:rPr>
        <w:t>事后判断：以审判时已明了的客观事实为前提决定违法性的有无</w:t>
      </w:r>
    </w:p>
    <w:p w:rsidR="00792184" w:rsidRDefault="00792184" w:rsidP="00792184">
      <w:pPr>
        <w:spacing w:line="400" w:lineRule="exact"/>
        <w:ind w:firstLineChars="200" w:firstLine="480"/>
        <w:rPr>
          <w:sz w:val="24"/>
        </w:rPr>
      </w:pPr>
      <w:r>
        <w:rPr>
          <w:rFonts w:hint="eastAsia"/>
          <w:sz w:val="24"/>
        </w:rPr>
        <w:t xml:space="preserve">    </w:t>
      </w:r>
      <w:r>
        <w:rPr>
          <w:rFonts w:hint="eastAsia"/>
          <w:sz w:val="24"/>
        </w:rPr>
        <w:t>事前判断：以行为时一般人为基准认定违法性的有无</w:t>
      </w:r>
    </w:p>
    <w:p w:rsidR="00792184" w:rsidRDefault="00792184" w:rsidP="00792184">
      <w:pPr>
        <w:spacing w:line="400" w:lineRule="exact"/>
        <w:rPr>
          <w:b/>
          <w:sz w:val="24"/>
        </w:rPr>
      </w:pPr>
    </w:p>
    <w:p w:rsidR="00792184" w:rsidRPr="001338B0" w:rsidRDefault="00792184" w:rsidP="00792184">
      <w:pPr>
        <w:spacing w:line="400" w:lineRule="exact"/>
        <w:rPr>
          <w:b/>
          <w:sz w:val="24"/>
        </w:rPr>
      </w:pPr>
      <w:r w:rsidRPr="001338B0">
        <w:rPr>
          <w:rFonts w:hint="eastAsia"/>
          <w:b/>
          <w:sz w:val="24"/>
        </w:rPr>
        <w:t>专题</w:t>
      </w:r>
      <w:r>
        <w:rPr>
          <w:rFonts w:hint="eastAsia"/>
          <w:sz w:val="24"/>
        </w:rPr>
        <w:t>二</w:t>
      </w:r>
      <w:r w:rsidRPr="001338B0">
        <w:rPr>
          <w:rFonts w:hint="eastAsia"/>
          <w:b/>
          <w:sz w:val="24"/>
        </w:rPr>
        <w:t>：大陆法系的犯罪构成要件理论（</w:t>
      </w:r>
      <w:r>
        <w:rPr>
          <w:rFonts w:hint="eastAsia"/>
          <w:b/>
          <w:sz w:val="24"/>
        </w:rPr>
        <w:t>9</w:t>
      </w:r>
      <w:r w:rsidRPr="001338B0">
        <w:rPr>
          <w:rFonts w:hint="eastAsia"/>
          <w:b/>
          <w:sz w:val="24"/>
        </w:rPr>
        <w:t>课时）</w:t>
      </w:r>
    </w:p>
    <w:p w:rsidR="00792184" w:rsidRPr="002061D3" w:rsidRDefault="00792184" w:rsidP="00792184">
      <w:pPr>
        <w:spacing w:line="400" w:lineRule="exact"/>
        <w:ind w:firstLineChars="195" w:firstLine="470"/>
        <w:rPr>
          <w:b/>
          <w:sz w:val="24"/>
        </w:rPr>
      </w:pPr>
      <w:r w:rsidRPr="002061D3">
        <w:rPr>
          <w:rFonts w:hint="eastAsia"/>
          <w:b/>
          <w:sz w:val="24"/>
        </w:rPr>
        <w:t>一、犯罪论的体系</w:t>
      </w:r>
    </w:p>
    <w:p w:rsidR="00792184" w:rsidRDefault="00792184" w:rsidP="00792184">
      <w:pPr>
        <w:spacing w:line="400" w:lineRule="exact"/>
        <w:ind w:firstLineChars="400" w:firstLine="960"/>
        <w:rPr>
          <w:sz w:val="24"/>
        </w:rPr>
      </w:pPr>
      <w:r>
        <w:rPr>
          <w:rFonts w:hint="eastAsia"/>
          <w:sz w:val="24"/>
        </w:rPr>
        <w:t>学说分类：二元说、三元说、四元说</w:t>
      </w:r>
    </w:p>
    <w:p w:rsidR="00792184" w:rsidRPr="00CD238E" w:rsidRDefault="00792184" w:rsidP="00792184">
      <w:pPr>
        <w:spacing w:line="400" w:lineRule="exact"/>
        <w:ind w:firstLineChars="196" w:firstLine="472"/>
        <w:rPr>
          <w:b/>
          <w:sz w:val="24"/>
        </w:rPr>
      </w:pPr>
      <w:r w:rsidRPr="00CD238E">
        <w:rPr>
          <w:rFonts w:hint="eastAsia"/>
          <w:b/>
          <w:sz w:val="24"/>
        </w:rPr>
        <w:t>二．构成要件该当性（</w:t>
      </w:r>
      <w:r>
        <w:rPr>
          <w:rFonts w:hint="eastAsia"/>
          <w:b/>
          <w:sz w:val="24"/>
        </w:rPr>
        <w:t>3</w:t>
      </w:r>
      <w:r w:rsidRPr="00CD238E">
        <w:rPr>
          <w:rFonts w:hint="eastAsia"/>
          <w:b/>
          <w:sz w:val="24"/>
        </w:rPr>
        <w:t>课时）</w:t>
      </w:r>
    </w:p>
    <w:p w:rsidR="00792184" w:rsidRPr="00CD238E" w:rsidRDefault="00792184" w:rsidP="00792184">
      <w:pPr>
        <w:spacing w:line="400" w:lineRule="exact"/>
        <w:ind w:firstLineChars="200" w:firstLine="480"/>
        <w:rPr>
          <w:sz w:val="24"/>
        </w:rPr>
      </w:pPr>
      <w:r>
        <w:rPr>
          <w:rFonts w:hint="eastAsia"/>
          <w:sz w:val="24"/>
        </w:rPr>
        <w:t>1</w:t>
      </w:r>
      <w:r>
        <w:rPr>
          <w:rFonts w:hint="eastAsia"/>
          <w:sz w:val="24"/>
        </w:rPr>
        <w:t>、构成要件的理论沿革</w:t>
      </w:r>
    </w:p>
    <w:p w:rsidR="00792184" w:rsidRDefault="00792184" w:rsidP="00792184">
      <w:pPr>
        <w:spacing w:line="400" w:lineRule="exact"/>
        <w:ind w:firstLineChars="350" w:firstLine="840"/>
        <w:rPr>
          <w:sz w:val="24"/>
        </w:rPr>
      </w:pPr>
      <w:r>
        <w:rPr>
          <w:rFonts w:hint="eastAsia"/>
          <w:sz w:val="24"/>
        </w:rPr>
        <w:t>纠问程序概念</w:t>
      </w:r>
      <w:r>
        <w:rPr>
          <w:rFonts w:hint="eastAsia"/>
          <w:sz w:val="24"/>
        </w:rPr>
        <w:t>-</w:t>
      </w:r>
      <w:r>
        <w:rPr>
          <w:rFonts w:hint="eastAsia"/>
          <w:sz w:val="24"/>
        </w:rPr>
        <w:t>犯罪类型轮廓</w:t>
      </w:r>
    </w:p>
    <w:p w:rsidR="00792184" w:rsidRDefault="00792184" w:rsidP="00792184">
      <w:pPr>
        <w:spacing w:line="400" w:lineRule="exact"/>
        <w:ind w:leftChars="86" w:left="181" w:firstLineChars="250" w:firstLine="600"/>
        <w:rPr>
          <w:sz w:val="24"/>
        </w:rPr>
      </w:pPr>
      <w:r>
        <w:rPr>
          <w:rFonts w:hint="eastAsia"/>
          <w:sz w:val="24"/>
        </w:rPr>
        <w:t>各犯罪类型的诸要素通过作为指导形象的构成要件统一起来形成犯罪类型（宾丁）</w:t>
      </w:r>
    </w:p>
    <w:p w:rsidR="00792184" w:rsidRDefault="00792184" w:rsidP="00792184">
      <w:pPr>
        <w:spacing w:line="400" w:lineRule="exact"/>
        <w:ind w:leftChars="86" w:left="181" w:firstLineChars="250" w:firstLine="600"/>
        <w:rPr>
          <w:sz w:val="24"/>
        </w:rPr>
      </w:pPr>
      <w:r>
        <w:rPr>
          <w:rFonts w:hint="eastAsia"/>
          <w:sz w:val="24"/>
        </w:rPr>
        <w:t>构成要件的要素，客观的记述的内容；犯罪的规范要素，违法性；主观要素，责任</w:t>
      </w:r>
    </w:p>
    <w:p w:rsidR="00792184" w:rsidRDefault="00792184" w:rsidP="00792184">
      <w:pPr>
        <w:spacing w:line="400" w:lineRule="exact"/>
        <w:ind w:leftChars="86" w:left="181" w:firstLineChars="250" w:firstLine="600"/>
        <w:rPr>
          <w:sz w:val="24"/>
        </w:rPr>
      </w:pPr>
      <w:r>
        <w:rPr>
          <w:rFonts w:hint="eastAsia"/>
          <w:sz w:val="24"/>
        </w:rPr>
        <w:t>新构成要件论：存在规范的构成要件要素以及主观的构成要件要素，构成要件与违法性之间并非独立，两者同时包含着违法的观念</w:t>
      </w:r>
    </w:p>
    <w:p w:rsidR="00792184" w:rsidRDefault="00792184" w:rsidP="00792184">
      <w:pPr>
        <w:spacing w:line="400" w:lineRule="exact"/>
        <w:ind w:firstLineChars="200" w:firstLine="480"/>
        <w:rPr>
          <w:sz w:val="24"/>
        </w:rPr>
      </w:pPr>
      <w:r>
        <w:rPr>
          <w:rFonts w:hint="eastAsia"/>
          <w:sz w:val="24"/>
        </w:rPr>
        <w:t>2</w:t>
      </w:r>
      <w:r>
        <w:rPr>
          <w:rFonts w:hint="eastAsia"/>
          <w:sz w:val="24"/>
        </w:rPr>
        <w:t>、行为论</w:t>
      </w:r>
    </w:p>
    <w:p w:rsidR="00792184" w:rsidRDefault="00792184" w:rsidP="00792184">
      <w:pPr>
        <w:spacing w:line="400" w:lineRule="exact"/>
        <w:ind w:firstLineChars="350" w:firstLine="840"/>
        <w:rPr>
          <w:sz w:val="24"/>
        </w:rPr>
      </w:pPr>
      <w:r>
        <w:rPr>
          <w:rFonts w:hint="eastAsia"/>
          <w:sz w:val="24"/>
        </w:rPr>
        <w:t>因果行为论：身体动作说、有意行为论</w:t>
      </w:r>
    </w:p>
    <w:p w:rsidR="00792184" w:rsidRDefault="00792184" w:rsidP="00792184">
      <w:pPr>
        <w:spacing w:line="400" w:lineRule="exact"/>
        <w:ind w:firstLineChars="350" w:firstLine="840"/>
        <w:rPr>
          <w:sz w:val="24"/>
        </w:rPr>
      </w:pPr>
      <w:r>
        <w:rPr>
          <w:rFonts w:hint="eastAsia"/>
          <w:sz w:val="24"/>
        </w:rPr>
        <w:t>目的行为论</w:t>
      </w:r>
    </w:p>
    <w:p w:rsidR="00792184" w:rsidRDefault="00792184" w:rsidP="00792184">
      <w:pPr>
        <w:spacing w:line="400" w:lineRule="exact"/>
        <w:ind w:firstLineChars="350" w:firstLine="840"/>
        <w:rPr>
          <w:sz w:val="24"/>
        </w:rPr>
      </w:pPr>
      <w:r>
        <w:rPr>
          <w:rFonts w:hint="eastAsia"/>
          <w:sz w:val="24"/>
        </w:rPr>
        <w:t>社会行为论</w:t>
      </w:r>
    </w:p>
    <w:p w:rsidR="00792184" w:rsidRDefault="00792184" w:rsidP="00792184">
      <w:pPr>
        <w:spacing w:line="400" w:lineRule="exact"/>
        <w:ind w:firstLineChars="350" w:firstLine="840"/>
        <w:rPr>
          <w:sz w:val="24"/>
        </w:rPr>
      </w:pPr>
      <w:r>
        <w:rPr>
          <w:rFonts w:hint="eastAsia"/>
          <w:sz w:val="24"/>
        </w:rPr>
        <w:t>人格行为论</w:t>
      </w:r>
    </w:p>
    <w:p w:rsidR="00792184" w:rsidRDefault="00792184" w:rsidP="00792184">
      <w:pPr>
        <w:spacing w:line="400" w:lineRule="exact"/>
        <w:ind w:firstLineChars="200" w:firstLine="480"/>
        <w:rPr>
          <w:sz w:val="24"/>
        </w:rPr>
      </w:pPr>
      <w:r>
        <w:rPr>
          <w:rFonts w:hint="eastAsia"/>
          <w:sz w:val="24"/>
        </w:rPr>
        <w:t>3</w:t>
      </w:r>
      <w:r>
        <w:rPr>
          <w:rFonts w:hint="eastAsia"/>
          <w:sz w:val="24"/>
        </w:rPr>
        <w:t>、实行行为</w:t>
      </w:r>
    </w:p>
    <w:p w:rsidR="00792184" w:rsidRDefault="00792184" w:rsidP="00792184">
      <w:pPr>
        <w:spacing w:line="400" w:lineRule="exact"/>
        <w:ind w:firstLineChars="200" w:firstLine="480"/>
        <w:rPr>
          <w:sz w:val="24"/>
        </w:rPr>
      </w:pPr>
      <w:r>
        <w:rPr>
          <w:rFonts w:hint="eastAsia"/>
          <w:sz w:val="24"/>
        </w:rPr>
        <w:t>4</w:t>
      </w:r>
      <w:r>
        <w:rPr>
          <w:rFonts w:hint="eastAsia"/>
          <w:sz w:val="24"/>
        </w:rPr>
        <w:t>、因果关系</w:t>
      </w:r>
    </w:p>
    <w:p w:rsidR="00792184" w:rsidRDefault="00792184" w:rsidP="00792184">
      <w:pPr>
        <w:spacing w:line="400" w:lineRule="exact"/>
        <w:ind w:leftChars="86" w:left="181" w:firstLineChars="250" w:firstLine="600"/>
        <w:rPr>
          <w:sz w:val="24"/>
        </w:rPr>
      </w:pPr>
      <w:r>
        <w:rPr>
          <w:rFonts w:hint="eastAsia"/>
          <w:sz w:val="24"/>
        </w:rPr>
        <w:t>因果关系与因果关系论、因果关系论不要说、客观归责的因果关系论</w:t>
      </w:r>
    </w:p>
    <w:p w:rsidR="00792184" w:rsidRDefault="00792184" w:rsidP="00792184">
      <w:pPr>
        <w:spacing w:line="400" w:lineRule="exact"/>
        <w:ind w:leftChars="86" w:left="181" w:firstLineChars="250" w:firstLine="600"/>
        <w:rPr>
          <w:sz w:val="24"/>
        </w:rPr>
      </w:pPr>
      <w:r>
        <w:rPr>
          <w:rFonts w:hint="eastAsia"/>
          <w:sz w:val="24"/>
        </w:rPr>
        <w:lastRenderedPageBreak/>
        <w:t>条件关系：择一的竞合、科学的因果关系与疫病学因果关系</w:t>
      </w:r>
    </w:p>
    <w:p w:rsidR="00792184" w:rsidRDefault="00792184" w:rsidP="00792184">
      <w:pPr>
        <w:spacing w:line="400" w:lineRule="exact"/>
        <w:ind w:leftChars="86" w:left="181" w:firstLineChars="250" w:firstLine="600"/>
        <w:rPr>
          <w:sz w:val="24"/>
        </w:rPr>
      </w:pPr>
      <w:r>
        <w:rPr>
          <w:rFonts w:hint="eastAsia"/>
          <w:sz w:val="24"/>
        </w:rPr>
        <w:t>条件说与相当因果关系说</w:t>
      </w:r>
    </w:p>
    <w:p w:rsidR="00792184" w:rsidRPr="00ED0075" w:rsidRDefault="00792184" w:rsidP="00792184">
      <w:pPr>
        <w:spacing w:line="400" w:lineRule="exact"/>
        <w:ind w:leftChars="86" w:left="181" w:firstLineChars="250" w:firstLine="602"/>
        <w:rPr>
          <w:b/>
          <w:sz w:val="24"/>
        </w:rPr>
      </w:pPr>
      <w:r w:rsidRPr="002061D3">
        <w:rPr>
          <w:rFonts w:hint="eastAsia"/>
          <w:b/>
          <w:sz w:val="24"/>
        </w:rPr>
        <w:t>客观归责的理论（客观归责论）</w:t>
      </w:r>
    </w:p>
    <w:p w:rsidR="00792184" w:rsidRPr="0027235A" w:rsidRDefault="00792184" w:rsidP="00792184">
      <w:pPr>
        <w:spacing w:line="400" w:lineRule="exact"/>
        <w:ind w:firstLineChars="147" w:firstLine="354"/>
        <w:rPr>
          <w:b/>
          <w:sz w:val="24"/>
        </w:rPr>
      </w:pPr>
      <w:r w:rsidRPr="0027235A">
        <w:rPr>
          <w:rFonts w:hint="eastAsia"/>
          <w:b/>
          <w:sz w:val="24"/>
        </w:rPr>
        <w:t>三．违法性（</w:t>
      </w:r>
      <w:r>
        <w:rPr>
          <w:rFonts w:hint="eastAsia"/>
          <w:b/>
          <w:sz w:val="24"/>
        </w:rPr>
        <w:t>3</w:t>
      </w:r>
      <w:r w:rsidRPr="0027235A">
        <w:rPr>
          <w:rFonts w:hint="eastAsia"/>
          <w:b/>
          <w:sz w:val="24"/>
        </w:rPr>
        <w:t>课时）</w:t>
      </w:r>
    </w:p>
    <w:p w:rsidR="00792184" w:rsidRDefault="00792184" w:rsidP="00792184">
      <w:pPr>
        <w:spacing w:line="400" w:lineRule="exact"/>
        <w:ind w:leftChars="86" w:left="181" w:firstLineChars="100" w:firstLine="240"/>
        <w:rPr>
          <w:sz w:val="24"/>
        </w:rPr>
      </w:pPr>
      <w:r>
        <w:rPr>
          <w:rFonts w:hint="eastAsia"/>
          <w:sz w:val="24"/>
        </w:rPr>
        <w:t>1</w:t>
      </w:r>
      <w:r>
        <w:rPr>
          <w:rFonts w:hint="eastAsia"/>
          <w:sz w:val="24"/>
        </w:rPr>
        <w:t>、违法性阻却是由</w:t>
      </w:r>
    </w:p>
    <w:p w:rsidR="00792184" w:rsidRDefault="00792184" w:rsidP="00792184">
      <w:pPr>
        <w:spacing w:line="400" w:lineRule="exact"/>
        <w:ind w:leftChars="86" w:left="181" w:firstLineChars="250" w:firstLine="600"/>
        <w:rPr>
          <w:sz w:val="24"/>
        </w:rPr>
      </w:pPr>
      <w:r>
        <w:rPr>
          <w:rFonts w:hint="eastAsia"/>
          <w:sz w:val="24"/>
        </w:rPr>
        <w:t>违法性阻却事由的类型</w:t>
      </w:r>
    </w:p>
    <w:p w:rsidR="00792184" w:rsidRDefault="00792184" w:rsidP="00792184">
      <w:pPr>
        <w:spacing w:line="400" w:lineRule="exact"/>
        <w:ind w:leftChars="86" w:left="181" w:firstLineChars="250" w:firstLine="600"/>
        <w:rPr>
          <w:sz w:val="24"/>
        </w:rPr>
      </w:pPr>
      <w:r>
        <w:rPr>
          <w:rFonts w:hint="eastAsia"/>
          <w:sz w:val="24"/>
        </w:rPr>
        <w:t>构成要件：侵害犯（结果的发生）与危险犯（推定的同意）</w:t>
      </w:r>
    </w:p>
    <w:p w:rsidR="00792184" w:rsidRDefault="00792184" w:rsidP="00792184">
      <w:pPr>
        <w:spacing w:line="400" w:lineRule="exact"/>
        <w:ind w:leftChars="86" w:left="181" w:firstLineChars="250" w:firstLine="600"/>
        <w:rPr>
          <w:sz w:val="24"/>
        </w:rPr>
      </w:pPr>
      <w:r>
        <w:rPr>
          <w:rFonts w:hint="eastAsia"/>
          <w:sz w:val="24"/>
        </w:rPr>
        <w:t>行为违法与结果违法：不正对正，防卫行为</w:t>
      </w:r>
    </w:p>
    <w:p w:rsidR="00792184" w:rsidRDefault="00792184" w:rsidP="00792184">
      <w:pPr>
        <w:spacing w:line="400" w:lineRule="exact"/>
        <w:ind w:leftChars="86" w:left="181" w:firstLineChars="250" w:firstLine="600"/>
        <w:rPr>
          <w:sz w:val="24"/>
        </w:rPr>
      </w:pPr>
      <w:r>
        <w:rPr>
          <w:rFonts w:hint="eastAsia"/>
          <w:sz w:val="24"/>
        </w:rPr>
        <w:t>违法性阻却是由与类推禁止原则</w:t>
      </w:r>
    </w:p>
    <w:p w:rsidR="00792184" w:rsidRDefault="00792184" w:rsidP="00792184">
      <w:pPr>
        <w:spacing w:line="400" w:lineRule="exact"/>
        <w:ind w:leftChars="86" w:left="181" w:firstLineChars="100" w:firstLine="240"/>
        <w:rPr>
          <w:sz w:val="24"/>
        </w:rPr>
      </w:pPr>
      <w:r>
        <w:rPr>
          <w:rFonts w:hint="eastAsia"/>
          <w:sz w:val="24"/>
        </w:rPr>
        <w:t>2</w:t>
      </w:r>
      <w:r>
        <w:rPr>
          <w:rFonts w:hint="eastAsia"/>
          <w:sz w:val="24"/>
        </w:rPr>
        <w:t>、违法性阻却的实质原理</w:t>
      </w:r>
    </w:p>
    <w:p w:rsidR="00792184" w:rsidRPr="00FC0879" w:rsidRDefault="00792184" w:rsidP="00792184">
      <w:pPr>
        <w:spacing w:line="400" w:lineRule="exact"/>
        <w:ind w:leftChars="86" w:left="181" w:firstLineChars="250" w:firstLine="600"/>
        <w:rPr>
          <w:sz w:val="24"/>
        </w:rPr>
      </w:pPr>
      <w:r>
        <w:rPr>
          <w:rFonts w:hint="eastAsia"/>
          <w:sz w:val="24"/>
        </w:rPr>
        <w:t>目的说、社会伦理说、社会相当性说、法益衡量说、优越的利益说</w:t>
      </w:r>
    </w:p>
    <w:p w:rsidR="00792184" w:rsidRDefault="00792184" w:rsidP="00792184">
      <w:pPr>
        <w:spacing w:line="400" w:lineRule="exact"/>
        <w:ind w:leftChars="86" w:left="181" w:firstLineChars="100" w:firstLine="240"/>
        <w:rPr>
          <w:sz w:val="24"/>
        </w:rPr>
      </w:pPr>
      <w:r>
        <w:rPr>
          <w:rFonts w:hint="eastAsia"/>
          <w:sz w:val="24"/>
        </w:rPr>
        <w:t>3</w:t>
      </w:r>
      <w:r>
        <w:rPr>
          <w:rFonts w:hint="eastAsia"/>
          <w:sz w:val="24"/>
        </w:rPr>
        <w:t>、违法性阻却事由的种类</w:t>
      </w:r>
    </w:p>
    <w:p w:rsidR="00792184" w:rsidRDefault="00792184" w:rsidP="00792184">
      <w:pPr>
        <w:spacing w:line="400" w:lineRule="exact"/>
        <w:ind w:leftChars="86" w:left="181" w:firstLineChars="250" w:firstLine="600"/>
        <w:rPr>
          <w:sz w:val="24"/>
        </w:rPr>
      </w:pPr>
      <w:r>
        <w:rPr>
          <w:rFonts w:hint="eastAsia"/>
          <w:sz w:val="24"/>
        </w:rPr>
        <w:t>刑法典上的违法性阻却事由与超法规的违法性阻却事由</w:t>
      </w:r>
    </w:p>
    <w:p w:rsidR="00792184" w:rsidRDefault="00792184" w:rsidP="00792184">
      <w:pPr>
        <w:spacing w:line="400" w:lineRule="exact"/>
        <w:ind w:leftChars="86" w:left="181" w:firstLineChars="250" w:firstLine="600"/>
        <w:rPr>
          <w:sz w:val="24"/>
        </w:rPr>
      </w:pPr>
      <w:r>
        <w:rPr>
          <w:rFonts w:hint="eastAsia"/>
          <w:sz w:val="24"/>
        </w:rPr>
        <w:t>正当行为与紧急行为</w:t>
      </w:r>
    </w:p>
    <w:p w:rsidR="00792184" w:rsidRDefault="00792184" w:rsidP="00792184">
      <w:pPr>
        <w:spacing w:line="400" w:lineRule="exact"/>
        <w:ind w:leftChars="86" w:left="181" w:firstLineChars="250" w:firstLine="600"/>
        <w:rPr>
          <w:sz w:val="24"/>
        </w:rPr>
      </w:pPr>
      <w:r>
        <w:rPr>
          <w:rFonts w:hint="eastAsia"/>
          <w:sz w:val="24"/>
        </w:rPr>
        <w:t>紧急行为：正当防卫与紧急避险</w:t>
      </w:r>
    </w:p>
    <w:p w:rsidR="00792184" w:rsidRDefault="00792184" w:rsidP="00792184">
      <w:pPr>
        <w:spacing w:line="400" w:lineRule="exact"/>
        <w:ind w:leftChars="86" w:left="181" w:firstLineChars="250" w:firstLine="600"/>
        <w:rPr>
          <w:sz w:val="24"/>
        </w:rPr>
      </w:pPr>
      <w:r>
        <w:rPr>
          <w:rFonts w:hint="eastAsia"/>
          <w:sz w:val="24"/>
        </w:rPr>
        <w:t>正当防卫的正当化根据、行为与结果、侵害的不正性、紧迫性（吵架与正当防卫）、自招侵害</w:t>
      </w:r>
    </w:p>
    <w:p w:rsidR="00792184" w:rsidRDefault="00792184" w:rsidP="00792184">
      <w:pPr>
        <w:spacing w:line="400" w:lineRule="exact"/>
        <w:ind w:leftChars="86" w:left="181" w:firstLineChars="250" w:firstLine="600"/>
        <w:rPr>
          <w:sz w:val="24"/>
        </w:rPr>
      </w:pPr>
      <w:r>
        <w:rPr>
          <w:rFonts w:hint="eastAsia"/>
          <w:sz w:val="24"/>
        </w:rPr>
        <w:t>紧急避险的理论：正当防卫与紧急避险、紧急避险的法律性格、强要紧急避险</w:t>
      </w:r>
    </w:p>
    <w:p w:rsidR="00792184" w:rsidRDefault="00792184" w:rsidP="00792184">
      <w:pPr>
        <w:spacing w:line="400" w:lineRule="exact"/>
        <w:ind w:leftChars="86" w:left="181" w:firstLineChars="250" w:firstLine="600"/>
        <w:rPr>
          <w:sz w:val="24"/>
        </w:rPr>
      </w:pPr>
      <w:r>
        <w:rPr>
          <w:rFonts w:hint="eastAsia"/>
          <w:sz w:val="24"/>
        </w:rPr>
        <w:t>被害人的同意</w:t>
      </w:r>
    </w:p>
    <w:p w:rsidR="00792184" w:rsidRDefault="00792184" w:rsidP="00792184">
      <w:pPr>
        <w:spacing w:line="400" w:lineRule="exact"/>
        <w:ind w:leftChars="86" w:left="181" w:firstLineChars="250" w:firstLine="600"/>
        <w:rPr>
          <w:sz w:val="24"/>
        </w:rPr>
      </w:pPr>
      <w:r>
        <w:rPr>
          <w:rFonts w:hint="eastAsia"/>
          <w:sz w:val="24"/>
        </w:rPr>
        <w:t>安乐死与尊严死</w:t>
      </w:r>
      <w:r>
        <w:rPr>
          <w:rFonts w:hint="eastAsia"/>
          <w:sz w:val="24"/>
        </w:rPr>
        <w:t xml:space="preserve"> </w:t>
      </w:r>
    </w:p>
    <w:p w:rsidR="00792184" w:rsidRDefault="00792184" w:rsidP="00792184">
      <w:pPr>
        <w:spacing w:line="400" w:lineRule="exact"/>
        <w:ind w:leftChars="86" w:left="181" w:firstLineChars="250" w:firstLine="600"/>
        <w:rPr>
          <w:sz w:val="24"/>
        </w:rPr>
      </w:pPr>
      <w:r>
        <w:rPr>
          <w:rFonts w:hint="eastAsia"/>
          <w:sz w:val="24"/>
        </w:rPr>
        <w:t>可罚的违法性阻却事由</w:t>
      </w:r>
    </w:p>
    <w:p w:rsidR="00792184" w:rsidRPr="0027235A" w:rsidRDefault="00792184" w:rsidP="00792184">
      <w:pPr>
        <w:spacing w:line="400" w:lineRule="exact"/>
        <w:ind w:leftChars="86" w:left="181" w:firstLineChars="100" w:firstLine="241"/>
        <w:rPr>
          <w:b/>
          <w:sz w:val="24"/>
        </w:rPr>
      </w:pPr>
      <w:r w:rsidRPr="0027235A">
        <w:rPr>
          <w:rFonts w:hint="eastAsia"/>
          <w:b/>
          <w:sz w:val="24"/>
        </w:rPr>
        <w:t>四．有责性（</w:t>
      </w:r>
      <w:r>
        <w:rPr>
          <w:rFonts w:hint="eastAsia"/>
          <w:b/>
          <w:sz w:val="24"/>
        </w:rPr>
        <w:t>3</w:t>
      </w:r>
      <w:r w:rsidRPr="0027235A">
        <w:rPr>
          <w:rFonts w:hint="eastAsia"/>
          <w:b/>
          <w:sz w:val="24"/>
        </w:rPr>
        <w:t>课时）</w:t>
      </w:r>
    </w:p>
    <w:p w:rsidR="00792184" w:rsidRDefault="00792184" w:rsidP="00792184">
      <w:pPr>
        <w:spacing w:line="400" w:lineRule="exact"/>
        <w:ind w:leftChars="86" w:left="181" w:firstLineChars="100" w:firstLine="240"/>
        <w:rPr>
          <w:sz w:val="24"/>
        </w:rPr>
      </w:pPr>
      <w:r>
        <w:rPr>
          <w:rFonts w:hint="eastAsia"/>
          <w:sz w:val="24"/>
        </w:rPr>
        <w:t>1</w:t>
      </w:r>
      <w:r>
        <w:rPr>
          <w:rFonts w:hint="eastAsia"/>
          <w:sz w:val="24"/>
        </w:rPr>
        <w:t>、责任的概念</w:t>
      </w:r>
    </w:p>
    <w:p w:rsidR="00792184" w:rsidRDefault="00792184" w:rsidP="00792184">
      <w:pPr>
        <w:spacing w:line="400" w:lineRule="exact"/>
        <w:ind w:leftChars="86" w:left="181" w:firstLineChars="250" w:firstLine="600"/>
        <w:rPr>
          <w:sz w:val="24"/>
        </w:rPr>
      </w:pPr>
      <w:r>
        <w:rPr>
          <w:rFonts w:hint="eastAsia"/>
          <w:sz w:val="24"/>
        </w:rPr>
        <w:t>作为非难可能性的责任、作为法政策的责任、责任主义的意义、刑法上的责任</w:t>
      </w:r>
    </w:p>
    <w:p w:rsidR="00792184" w:rsidRDefault="00792184" w:rsidP="00792184">
      <w:pPr>
        <w:spacing w:line="400" w:lineRule="exact"/>
        <w:ind w:leftChars="86" w:left="181" w:firstLineChars="100" w:firstLine="240"/>
        <w:rPr>
          <w:sz w:val="24"/>
        </w:rPr>
      </w:pPr>
      <w:r>
        <w:rPr>
          <w:rFonts w:hint="eastAsia"/>
          <w:sz w:val="24"/>
        </w:rPr>
        <w:t>2</w:t>
      </w:r>
      <w:r>
        <w:rPr>
          <w:rFonts w:hint="eastAsia"/>
          <w:sz w:val="24"/>
        </w:rPr>
        <w:t>、责任的实质</w:t>
      </w:r>
    </w:p>
    <w:p w:rsidR="00792184" w:rsidRDefault="00792184" w:rsidP="00792184">
      <w:pPr>
        <w:spacing w:line="400" w:lineRule="exact"/>
        <w:ind w:leftChars="86" w:left="181" w:firstLineChars="250" w:firstLine="600"/>
        <w:rPr>
          <w:sz w:val="24"/>
        </w:rPr>
      </w:pPr>
      <w:r>
        <w:rPr>
          <w:rFonts w:hint="eastAsia"/>
          <w:sz w:val="24"/>
        </w:rPr>
        <w:t>道义责任论、社会责任论与法的责任论</w:t>
      </w:r>
    </w:p>
    <w:p w:rsidR="00792184" w:rsidRDefault="00792184" w:rsidP="00792184">
      <w:pPr>
        <w:spacing w:line="400" w:lineRule="exact"/>
        <w:ind w:leftChars="86" w:left="181" w:firstLineChars="250" w:firstLine="600"/>
        <w:rPr>
          <w:sz w:val="24"/>
        </w:rPr>
      </w:pPr>
      <w:r>
        <w:rPr>
          <w:rFonts w:hint="eastAsia"/>
          <w:sz w:val="24"/>
        </w:rPr>
        <w:t>行为责任论、性格责任论、性格论的责任论与人格责任论</w:t>
      </w:r>
    </w:p>
    <w:p w:rsidR="00792184" w:rsidRDefault="00792184" w:rsidP="00792184">
      <w:pPr>
        <w:spacing w:line="400" w:lineRule="exact"/>
        <w:ind w:leftChars="86" w:left="181" w:firstLineChars="250" w:firstLine="600"/>
        <w:rPr>
          <w:sz w:val="24"/>
        </w:rPr>
      </w:pPr>
      <w:r>
        <w:rPr>
          <w:rFonts w:hint="eastAsia"/>
          <w:sz w:val="24"/>
        </w:rPr>
        <w:t>心理责任论、规范责任论与实质责任论</w:t>
      </w:r>
    </w:p>
    <w:p w:rsidR="00792184" w:rsidRDefault="00792184" w:rsidP="00792184">
      <w:pPr>
        <w:spacing w:line="400" w:lineRule="exact"/>
        <w:ind w:leftChars="86" w:left="181" w:firstLineChars="100" w:firstLine="240"/>
        <w:rPr>
          <w:sz w:val="24"/>
        </w:rPr>
      </w:pPr>
      <w:r>
        <w:rPr>
          <w:rFonts w:hint="eastAsia"/>
          <w:sz w:val="24"/>
        </w:rPr>
        <w:t>3</w:t>
      </w:r>
      <w:r>
        <w:rPr>
          <w:rFonts w:hint="eastAsia"/>
          <w:sz w:val="24"/>
        </w:rPr>
        <w:t>、责任要素</w:t>
      </w:r>
    </w:p>
    <w:p w:rsidR="00792184" w:rsidRDefault="00792184" w:rsidP="00792184">
      <w:pPr>
        <w:spacing w:line="400" w:lineRule="exact"/>
        <w:ind w:leftChars="86" w:left="181" w:firstLineChars="250" w:firstLine="600"/>
        <w:rPr>
          <w:sz w:val="24"/>
        </w:rPr>
      </w:pPr>
      <w:r>
        <w:rPr>
          <w:rFonts w:hint="eastAsia"/>
          <w:sz w:val="24"/>
        </w:rPr>
        <w:t>主观、客观</w:t>
      </w:r>
    </w:p>
    <w:p w:rsidR="00792184" w:rsidRDefault="00792184" w:rsidP="00792184">
      <w:pPr>
        <w:spacing w:line="400" w:lineRule="exact"/>
        <w:ind w:leftChars="86" w:left="181" w:firstLineChars="100" w:firstLine="240"/>
        <w:rPr>
          <w:sz w:val="24"/>
        </w:rPr>
      </w:pPr>
      <w:r>
        <w:rPr>
          <w:rFonts w:hint="eastAsia"/>
          <w:sz w:val="24"/>
        </w:rPr>
        <w:t>4</w:t>
      </w:r>
      <w:r>
        <w:rPr>
          <w:rFonts w:hint="eastAsia"/>
          <w:sz w:val="24"/>
        </w:rPr>
        <w:t>、责任能力</w:t>
      </w:r>
    </w:p>
    <w:p w:rsidR="00792184" w:rsidRDefault="00792184" w:rsidP="00792184">
      <w:pPr>
        <w:spacing w:line="400" w:lineRule="exact"/>
        <w:ind w:leftChars="86" w:left="181" w:firstLineChars="250" w:firstLine="600"/>
        <w:rPr>
          <w:sz w:val="24"/>
        </w:rPr>
      </w:pPr>
      <w:r>
        <w:rPr>
          <w:rFonts w:hint="eastAsia"/>
          <w:sz w:val="24"/>
        </w:rPr>
        <w:t>责任要素说与责任前提说</w:t>
      </w:r>
    </w:p>
    <w:p w:rsidR="00792184" w:rsidRDefault="00792184" w:rsidP="00792184">
      <w:pPr>
        <w:spacing w:line="400" w:lineRule="exact"/>
        <w:ind w:leftChars="86" w:left="181" w:firstLineChars="250" w:firstLine="600"/>
        <w:rPr>
          <w:sz w:val="24"/>
        </w:rPr>
      </w:pPr>
      <w:r>
        <w:rPr>
          <w:rFonts w:hint="eastAsia"/>
          <w:sz w:val="24"/>
        </w:rPr>
        <w:lastRenderedPageBreak/>
        <w:t>责任能力种类</w:t>
      </w:r>
    </w:p>
    <w:p w:rsidR="00792184" w:rsidRDefault="00792184" w:rsidP="00792184">
      <w:pPr>
        <w:spacing w:line="400" w:lineRule="exact"/>
        <w:ind w:leftChars="86" w:left="181" w:firstLineChars="100" w:firstLine="240"/>
        <w:rPr>
          <w:sz w:val="24"/>
        </w:rPr>
      </w:pPr>
      <w:r>
        <w:rPr>
          <w:rFonts w:hint="eastAsia"/>
          <w:sz w:val="24"/>
        </w:rPr>
        <w:t>5</w:t>
      </w:r>
      <w:r>
        <w:rPr>
          <w:rFonts w:hint="eastAsia"/>
          <w:sz w:val="24"/>
        </w:rPr>
        <w:t>、原因自由行为</w:t>
      </w:r>
    </w:p>
    <w:p w:rsidR="00792184" w:rsidRPr="006C4B89" w:rsidRDefault="00792184" w:rsidP="00792184">
      <w:pPr>
        <w:spacing w:line="400" w:lineRule="exact"/>
        <w:ind w:leftChars="86" w:left="181" w:firstLineChars="100" w:firstLine="240"/>
        <w:rPr>
          <w:sz w:val="24"/>
        </w:rPr>
      </w:pPr>
      <w:r>
        <w:rPr>
          <w:rFonts w:hint="eastAsia"/>
          <w:sz w:val="24"/>
        </w:rPr>
        <w:t>6</w:t>
      </w:r>
      <w:r>
        <w:rPr>
          <w:rFonts w:hint="eastAsia"/>
          <w:sz w:val="24"/>
        </w:rPr>
        <w:t>、违法性的</w:t>
      </w:r>
      <w:r w:rsidRPr="006C4B89">
        <w:rPr>
          <w:rFonts w:hint="eastAsia"/>
          <w:sz w:val="24"/>
        </w:rPr>
        <w:t>认识（意识）及其可能性</w:t>
      </w:r>
    </w:p>
    <w:p w:rsidR="00792184" w:rsidRDefault="00792184" w:rsidP="00792184">
      <w:pPr>
        <w:spacing w:line="400" w:lineRule="exact"/>
        <w:ind w:leftChars="86" w:left="181" w:firstLineChars="250" w:firstLine="600"/>
        <w:rPr>
          <w:sz w:val="24"/>
        </w:rPr>
      </w:pPr>
      <w:r>
        <w:rPr>
          <w:rFonts w:hint="eastAsia"/>
          <w:sz w:val="24"/>
        </w:rPr>
        <w:t>故意说：严格故意说、自然犯法定犯区别说、限制故意说、违法性认识不要说</w:t>
      </w:r>
    </w:p>
    <w:p w:rsidR="00792184" w:rsidRDefault="00792184" w:rsidP="00792184">
      <w:pPr>
        <w:spacing w:line="400" w:lineRule="exact"/>
        <w:ind w:leftChars="86" w:left="181" w:firstLineChars="250" w:firstLine="600"/>
        <w:rPr>
          <w:sz w:val="24"/>
        </w:rPr>
      </w:pPr>
      <w:r>
        <w:rPr>
          <w:rFonts w:hint="eastAsia"/>
          <w:sz w:val="24"/>
        </w:rPr>
        <w:t>责任说：严格责任说、限制的责任说</w:t>
      </w:r>
    </w:p>
    <w:p w:rsidR="00792184" w:rsidRPr="006C4B89" w:rsidRDefault="00792184" w:rsidP="00792184">
      <w:pPr>
        <w:spacing w:line="400" w:lineRule="exact"/>
        <w:ind w:leftChars="86" w:left="181" w:firstLineChars="100" w:firstLine="240"/>
        <w:rPr>
          <w:sz w:val="24"/>
        </w:rPr>
      </w:pPr>
      <w:r>
        <w:rPr>
          <w:rFonts w:hint="eastAsia"/>
          <w:sz w:val="24"/>
        </w:rPr>
        <w:t>7</w:t>
      </w:r>
      <w:r>
        <w:rPr>
          <w:rFonts w:hint="eastAsia"/>
          <w:sz w:val="24"/>
        </w:rPr>
        <w:t>、</w:t>
      </w:r>
      <w:r w:rsidRPr="006C4B89">
        <w:rPr>
          <w:rFonts w:hint="eastAsia"/>
          <w:sz w:val="24"/>
        </w:rPr>
        <w:t>期待可能性理论</w:t>
      </w:r>
    </w:p>
    <w:p w:rsidR="00792184" w:rsidRDefault="00792184" w:rsidP="00792184">
      <w:pPr>
        <w:spacing w:line="400" w:lineRule="exact"/>
        <w:ind w:leftChars="86" w:left="181" w:firstLineChars="250" w:firstLine="600"/>
        <w:rPr>
          <w:sz w:val="24"/>
        </w:rPr>
      </w:pPr>
      <w:r>
        <w:rPr>
          <w:rFonts w:hint="eastAsia"/>
          <w:sz w:val="24"/>
        </w:rPr>
        <w:t>期待可能性理论的地位</w:t>
      </w:r>
    </w:p>
    <w:p w:rsidR="00792184" w:rsidRDefault="00792184" w:rsidP="00792184">
      <w:pPr>
        <w:spacing w:line="400" w:lineRule="exact"/>
        <w:ind w:leftChars="86" w:left="181" w:firstLineChars="250" w:firstLine="600"/>
        <w:rPr>
          <w:sz w:val="24"/>
        </w:rPr>
      </w:pPr>
      <w:r>
        <w:rPr>
          <w:rFonts w:hint="eastAsia"/>
          <w:sz w:val="24"/>
        </w:rPr>
        <w:t>通说：超法规的责任阻却事由、故意过失的要素说、独立的责任要素说</w:t>
      </w:r>
    </w:p>
    <w:p w:rsidR="00792184" w:rsidRPr="003430E9" w:rsidRDefault="00792184" w:rsidP="00792184">
      <w:pPr>
        <w:spacing w:line="400" w:lineRule="exact"/>
        <w:ind w:leftChars="86" w:left="181" w:firstLineChars="100" w:firstLine="240"/>
        <w:rPr>
          <w:sz w:val="24"/>
        </w:rPr>
      </w:pPr>
    </w:p>
    <w:p w:rsidR="00792184" w:rsidRPr="00BA61F9" w:rsidRDefault="00792184" w:rsidP="00792184">
      <w:pPr>
        <w:spacing w:line="400" w:lineRule="exact"/>
        <w:rPr>
          <w:b/>
          <w:sz w:val="24"/>
        </w:rPr>
      </w:pPr>
      <w:r w:rsidRPr="00BA61F9">
        <w:rPr>
          <w:rFonts w:hint="eastAsia"/>
          <w:b/>
          <w:sz w:val="24"/>
        </w:rPr>
        <w:t>专题三：不作为犯</w:t>
      </w:r>
      <w:r>
        <w:rPr>
          <w:rFonts w:hint="eastAsia"/>
          <w:b/>
          <w:sz w:val="24"/>
        </w:rPr>
        <w:t>（</w:t>
      </w:r>
      <w:r>
        <w:rPr>
          <w:rFonts w:hint="eastAsia"/>
          <w:b/>
          <w:sz w:val="24"/>
        </w:rPr>
        <w:t>3</w:t>
      </w:r>
      <w:r>
        <w:rPr>
          <w:rFonts w:hint="eastAsia"/>
          <w:b/>
          <w:sz w:val="24"/>
        </w:rPr>
        <w:t>课时）</w:t>
      </w:r>
    </w:p>
    <w:p w:rsidR="00792184" w:rsidRDefault="00792184" w:rsidP="00792184">
      <w:pPr>
        <w:spacing w:line="400" w:lineRule="exact"/>
        <w:ind w:firstLineChars="150" w:firstLine="360"/>
        <w:rPr>
          <w:sz w:val="24"/>
        </w:rPr>
      </w:pPr>
      <w:r>
        <w:rPr>
          <w:rFonts w:hint="eastAsia"/>
          <w:sz w:val="24"/>
        </w:rPr>
        <w:t>一．不真正不作为犯的问题性</w:t>
      </w:r>
    </w:p>
    <w:p w:rsidR="00792184" w:rsidRDefault="00792184" w:rsidP="00792184">
      <w:pPr>
        <w:spacing w:line="400" w:lineRule="exact"/>
        <w:ind w:left="360"/>
        <w:rPr>
          <w:sz w:val="24"/>
        </w:rPr>
      </w:pPr>
      <w:r>
        <w:rPr>
          <w:rFonts w:hint="eastAsia"/>
          <w:sz w:val="24"/>
        </w:rPr>
        <w:t xml:space="preserve">    </w:t>
      </w:r>
      <w:r>
        <w:rPr>
          <w:rFonts w:hint="eastAsia"/>
          <w:sz w:val="24"/>
        </w:rPr>
        <w:t>真正不作为犯与不真正不作为犯</w:t>
      </w:r>
    </w:p>
    <w:p w:rsidR="00792184" w:rsidRDefault="00792184" w:rsidP="00792184">
      <w:pPr>
        <w:spacing w:line="400" w:lineRule="exact"/>
        <w:ind w:left="360"/>
        <w:rPr>
          <w:sz w:val="24"/>
        </w:rPr>
      </w:pPr>
      <w:r>
        <w:rPr>
          <w:rFonts w:hint="eastAsia"/>
          <w:sz w:val="24"/>
        </w:rPr>
        <w:t xml:space="preserve">    </w:t>
      </w:r>
      <w:r>
        <w:rPr>
          <w:rFonts w:hint="eastAsia"/>
          <w:sz w:val="24"/>
        </w:rPr>
        <w:t>不真正不作为犯与罪刑法定主义</w:t>
      </w:r>
    </w:p>
    <w:p w:rsidR="00792184" w:rsidRPr="00DE2FF9" w:rsidRDefault="00792184" w:rsidP="00792184">
      <w:pPr>
        <w:spacing w:line="400" w:lineRule="exact"/>
        <w:ind w:left="360"/>
        <w:rPr>
          <w:sz w:val="24"/>
        </w:rPr>
      </w:pPr>
      <w:r>
        <w:rPr>
          <w:rFonts w:hint="eastAsia"/>
          <w:sz w:val="24"/>
        </w:rPr>
        <w:t xml:space="preserve">    </w:t>
      </w:r>
      <w:r>
        <w:rPr>
          <w:rFonts w:hint="eastAsia"/>
          <w:sz w:val="24"/>
        </w:rPr>
        <w:t>规范论的角度、作为违反禁止规范的不真正不作为犯、不作为与作为的同价值性</w:t>
      </w:r>
    </w:p>
    <w:p w:rsidR="00792184" w:rsidRDefault="00792184" w:rsidP="00792184">
      <w:pPr>
        <w:spacing w:line="400" w:lineRule="exact"/>
        <w:ind w:left="360"/>
        <w:rPr>
          <w:sz w:val="24"/>
        </w:rPr>
      </w:pPr>
      <w:r>
        <w:rPr>
          <w:rFonts w:hint="eastAsia"/>
          <w:sz w:val="24"/>
        </w:rPr>
        <w:t>二．不真正不作为犯的成立要件</w:t>
      </w:r>
    </w:p>
    <w:p w:rsidR="00792184" w:rsidRDefault="00792184" w:rsidP="00792184">
      <w:pPr>
        <w:spacing w:line="400" w:lineRule="exact"/>
        <w:ind w:leftChars="171" w:left="359" w:firstLineChars="150" w:firstLine="360"/>
        <w:rPr>
          <w:sz w:val="24"/>
        </w:rPr>
      </w:pPr>
      <w:r>
        <w:rPr>
          <w:rFonts w:hint="eastAsia"/>
          <w:sz w:val="24"/>
        </w:rPr>
        <w:t>不作为的存在、作为的可能性与作为的同价值性、不作为与结果间的因果关系、保证人地位与作为义务的存在、故意过失的存在</w:t>
      </w:r>
    </w:p>
    <w:p w:rsidR="00792184" w:rsidRDefault="00792184" w:rsidP="00792184">
      <w:pPr>
        <w:spacing w:line="400" w:lineRule="exact"/>
        <w:ind w:left="360"/>
        <w:rPr>
          <w:sz w:val="24"/>
        </w:rPr>
      </w:pPr>
      <w:r>
        <w:rPr>
          <w:rFonts w:hint="eastAsia"/>
          <w:sz w:val="24"/>
        </w:rPr>
        <w:t>三．不真正不作为犯的地位</w:t>
      </w:r>
    </w:p>
    <w:p w:rsidR="00792184" w:rsidRDefault="00792184" w:rsidP="00792184">
      <w:pPr>
        <w:spacing w:line="400" w:lineRule="exact"/>
        <w:ind w:left="360"/>
        <w:rPr>
          <w:sz w:val="24"/>
        </w:rPr>
      </w:pPr>
      <w:r>
        <w:rPr>
          <w:rFonts w:hint="eastAsia"/>
          <w:sz w:val="24"/>
        </w:rPr>
        <w:t xml:space="preserve">   1</w:t>
      </w:r>
      <w:r>
        <w:rPr>
          <w:rFonts w:hint="eastAsia"/>
          <w:sz w:val="24"/>
        </w:rPr>
        <w:t>、保证人说</w:t>
      </w:r>
    </w:p>
    <w:p w:rsidR="00792184" w:rsidRDefault="00792184" w:rsidP="00792184">
      <w:pPr>
        <w:spacing w:line="400" w:lineRule="exact"/>
        <w:rPr>
          <w:sz w:val="24"/>
        </w:rPr>
      </w:pPr>
      <w:r>
        <w:rPr>
          <w:rFonts w:hint="eastAsia"/>
          <w:sz w:val="24"/>
        </w:rPr>
        <w:t xml:space="preserve">      2</w:t>
      </w:r>
      <w:r>
        <w:rPr>
          <w:rFonts w:hint="eastAsia"/>
          <w:sz w:val="24"/>
        </w:rPr>
        <w:t>、违法性说</w:t>
      </w:r>
    </w:p>
    <w:p w:rsidR="00792184" w:rsidRDefault="00792184" w:rsidP="00792184">
      <w:pPr>
        <w:spacing w:line="400" w:lineRule="exact"/>
        <w:rPr>
          <w:sz w:val="24"/>
        </w:rPr>
      </w:pPr>
      <w:r>
        <w:rPr>
          <w:rFonts w:hint="eastAsia"/>
          <w:sz w:val="24"/>
        </w:rPr>
        <w:t xml:space="preserve">      3</w:t>
      </w:r>
      <w:r>
        <w:rPr>
          <w:rFonts w:hint="eastAsia"/>
          <w:sz w:val="24"/>
        </w:rPr>
        <w:t>、区别说</w:t>
      </w:r>
    </w:p>
    <w:p w:rsidR="00792184" w:rsidRPr="00075F5F" w:rsidRDefault="00792184" w:rsidP="00792184">
      <w:pPr>
        <w:spacing w:line="400" w:lineRule="exact"/>
        <w:ind w:left="360"/>
        <w:rPr>
          <w:sz w:val="24"/>
        </w:rPr>
      </w:pPr>
      <w:r>
        <w:rPr>
          <w:rFonts w:hint="eastAsia"/>
          <w:sz w:val="24"/>
        </w:rPr>
        <w:t>四．保证人地位的认定</w:t>
      </w:r>
    </w:p>
    <w:p w:rsidR="00792184" w:rsidRPr="00741A1A" w:rsidRDefault="00792184" w:rsidP="00792184">
      <w:pPr>
        <w:spacing w:line="400" w:lineRule="exact"/>
        <w:ind w:left="360"/>
        <w:rPr>
          <w:sz w:val="24"/>
        </w:rPr>
      </w:pPr>
      <w:r>
        <w:rPr>
          <w:rFonts w:hint="eastAsia"/>
          <w:sz w:val="24"/>
        </w:rPr>
        <w:t xml:space="preserve">    </w:t>
      </w:r>
      <w:r>
        <w:rPr>
          <w:rFonts w:hint="eastAsia"/>
          <w:sz w:val="24"/>
        </w:rPr>
        <w:t>交通逃逸行为</w:t>
      </w:r>
    </w:p>
    <w:p w:rsidR="00792184" w:rsidRDefault="00792184" w:rsidP="00792184">
      <w:pPr>
        <w:spacing w:line="400" w:lineRule="exact"/>
        <w:rPr>
          <w:b/>
          <w:sz w:val="24"/>
        </w:rPr>
      </w:pPr>
    </w:p>
    <w:p w:rsidR="00792184" w:rsidRPr="00741A1A" w:rsidRDefault="00792184" w:rsidP="00792184">
      <w:pPr>
        <w:spacing w:line="400" w:lineRule="exact"/>
        <w:rPr>
          <w:b/>
          <w:sz w:val="24"/>
        </w:rPr>
      </w:pPr>
      <w:r w:rsidRPr="00741A1A">
        <w:rPr>
          <w:rFonts w:hint="eastAsia"/>
          <w:b/>
          <w:sz w:val="24"/>
        </w:rPr>
        <w:t>专题</w:t>
      </w:r>
      <w:r w:rsidR="00BA24E7">
        <w:rPr>
          <w:rFonts w:hint="eastAsia"/>
          <w:b/>
          <w:sz w:val="24"/>
        </w:rPr>
        <w:t>四</w:t>
      </w:r>
      <w:r w:rsidRPr="00741A1A">
        <w:rPr>
          <w:rFonts w:hint="eastAsia"/>
          <w:b/>
          <w:sz w:val="24"/>
        </w:rPr>
        <w:t>：过失犯（</w:t>
      </w:r>
      <w:r w:rsidRPr="00741A1A">
        <w:rPr>
          <w:rFonts w:hint="eastAsia"/>
          <w:b/>
          <w:sz w:val="24"/>
        </w:rPr>
        <w:t>3</w:t>
      </w:r>
      <w:r w:rsidRPr="00741A1A">
        <w:rPr>
          <w:rFonts w:hint="eastAsia"/>
          <w:b/>
          <w:sz w:val="24"/>
        </w:rPr>
        <w:t>课时）</w:t>
      </w:r>
    </w:p>
    <w:p w:rsidR="00792184" w:rsidRPr="003940D8" w:rsidRDefault="00792184" w:rsidP="00792184">
      <w:pPr>
        <w:spacing w:line="400" w:lineRule="exact"/>
        <w:ind w:firstLineChars="147" w:firstLine="353"/>
        <w:rPr>
          <w:sz w:val="24"/>
        </w:rPr>
      </w:pPr>
      <w:r w:rsidRPr="003940D8">
        <w:rPr>
          <w:rFonts w:hint="eastAsia"/>
          <w:sz w:val="24"/>
        </w:rPr>
        <w:t>一．过失</w:t>
      </w:r>
    </w:p>
    <w:p w:rsidR="00792184" w:rsidRDefault="00792184" w:rsidP="00792184">
      <w:pPr>
        <w:spacing w:line="400" w:lineRule="exact"/>
        <w:ind w:firstLineChars="147" w:firstLine="353"/>
        <w:rPr>
          <w:sz w:val="24"/>
        </w:rPr>
      </w:pPr>
      <w:r>
        <w:rPr>
          <w:rFonts w:hint="eastAsia"/>
          <w:sz w:val="24"/>
        </w:rPr>
        <w:t>1</w:t>
      </w:r>
      <w:r>
        <w:rPr>
          <w:rFonts w:hint="eastAsia"/>
          <w:sz w:val="24"/>
        </w:rPr>
        <w:t>、无明文规定过失处罚</w:t>
      </w:r>
    </w:p>
    <w:p w:rsidR="00792184" w:rsidRDefault="00792184" w:rsidP="00792184">
      <w:pPr>
        <w:spacing w:line="400" w:lineRule="exact"/>
        <w:ind w:firstLineChars="147" w:firstLine="353"/>
        <w:rPr>
          <w:sz w:val="24"/>
        </w:rPr>
      </w:pPr>
      <w:r>
        <w:rPr>
          <w:rFonts w:hint="eastAsia"/>
          <w:sz w:val="24"/>
        </w:rPr>
        <w:t>2</w:t>
      </w:r>
      <w:r>
        <w:rPr>
          <w:rFonts w:hint="eastAsia"/>
          <w:sz w:val="24"/>
        </w:rPr>
        <w:t>、故意、过失与无过失</w:t>
      </w:r>
    </w:p>
    <w:p w:rsidR="00792184" w:rsidRPr="00BF7CCE" w:rsidRDefault="00792184" w:rsidP="00792184">
      <w:pPr>
        <w:spacing w:line="400" w:lineRule="exact"/>
        <w:ind w:firstLineChars="147" w:firstLine="353"/>
        <w:rPr>
          <w:sz w:val="24"/>
        </w:rPr>
      </w:pPr>
      <w:r>
        <w:rPr>
          <w:rFonts w:hint="eastAsia"/>
          <w:sz w:val="24"/>
        </w:rPr>
        <w:t>3</w:t>
      </w:r>
      <w:r>
        <w:rPr>
          <w:rFonts w:hint="eastAsia"/>
          <w:sz w:val="24"/>
        </w:rPr>
        <w:t>、过失的种类</w:t>
      </w:r>
    </w:p>
    <w:p w:rsidR="00792184" w:rsidRDefault="00792184" w:rsidP="00792184">
      <w:pPr>
        <w:spacing w:line="400" w:lineRule="exact"/>
        <w:ind w:firstLineChars="147" w:firstLine="353"/>
        <w:rPr>
          <w:sz w:val="24"/>
        </w:rPr>
      </w:pPr>
      <w:r>
        <w:rPr>
          <w:rFonts w:hint="eastAsia"/>
          <w:sz w:val="24"/>
        </w:rPr>
        <w:t>二．过失犯的构造</w:t>
      </w:r>
    </w:p>
    <w:p w:rsidR="00792184" w:rsidRDefault="00792184" w:rsidP="00792184">
      <w:pPr>
        <w:spacing w:line="400" w:lineRule="exact"/>
        <w:ind w:firstLineChars="147" w:firstLine="353"/>
        <w:rPr>
          <w:sz w:val="24"/>
        </w:rPr>
      </w:pPr>
      <w:r>
        <w:rPr>
          <w:rFonts w:hint="eastAsia"/>
          <w:sz w:val="24"/>
        </w:rPr>
        <w:t>1</w:t>
      </w:r>
      <w:r>
        <w:rPr>
          <w:rFonts w:hint="eastAsia"/>
          <w:sz w:val="24"/>
        </w:rPr>
        <w:t>、旧过失论</w:t>
      </w:r>
    </w:p>
    <w:p w:rsidR="00792184" w:rsidRDefault="00792184" w:rsidP="00792184">
      <w:pPr>
        <w:spacing w:line="400" w:lineRule="exact"/>
        <w:ind w:firstLineChars="147" w:firstLine="353"/>
        <w:rPr>
          <w:sz w:val="24"/>
        </w:rPr>
      </w:pPr>
      <w:r>
        <w:rPr>
          <w:rFonts w:hint="eastAsia"/>
          <w:sz w:val="24"/>
        </w:rPr>
        <w:t>2</w:t>
      </w:r>
      <w:r>
        <w:rPr>
          <w:rFonts w:hint="eastAsia"/>
          <w:sz w:val="24"/>
        </w:rPr>
        <w:t>、新过失论</w:t>
      </w:r>
    </w:p>
    <w:p w:rsidR="00792184" w:rsidRDefault="00792184" w:rsidP="00792184">
      <w:pPr>
        <w:spacing w:line="400" w:lineRule="exact"/>
        <w:ind w:firstLineChars="147" w:firstLine="353"/>
        <w:rPr>
          <w:sz w:val="24"/>
        </w:rPr>
      </w:pPr>
      <w:r>
        <w:rPr>
          <w:rFonts w:hint="eastAsia"/>
          <w:sz w:val="24"/>
        </w:rPr>
        <w:lastRenderedPageBreak/>
        <w:t>3</w:t>
      </w:r>
      <w:r>
        <w:rPr>
          <w:rFonts w:hint="eastAsia"/>
          <w:sz w:val="24"/>
        </w:rPr>
        <w:t>、新新过失论</w:t>
      </w:r>
    </w:p>
    <w:p w:rsidR="00792184" w:rsidRDefault="00792184" w:rsidP="00792184">
      <w:pPr>
        <w:spacing w:line="400" w:lineRule="exact"/>
        <w:ind w:firstLineChars="147" w:firstLine="353"/>
        <w:rPr>
          <w:sz w:val="24"/>
        </w:rPr>
      </w:pPr>
      <w:r>
        <w:rPr>
          <w:rFonts w:hint="eastAsia"/>
          <w:sz w:val="24"/>
        </w:rPr>
        <w:t>4</w:t>
      </w:r>
      <w:r>
        <w:rPr>
          <w:rFonts w:hint="eastAsia"/>
          <w:sz w:val="24"/>
        </w:rPr>
        <w:t>、旧过失论的再评价</w:t>
      </w:r>
    </w:p>
    <w:p w:rsidR="00792184" w:rsidRDefault="00792184" w:rsidP="00792184">
      <w:pPr>
        <w:spacing w:line="400" w:lineRule="exact"/>
        <w:ind w:firstLineChars="147" w:firstLine="353"/>
        <w:rPr>
          <w:sz w:val="24"/>
        </w:rPr>
      </w:pPr>
      <w:r>
        <w:rPr>
          <w:rFonts w:hint="eastAsia"/>
          <w:sz w:val="24"/>
        </w:rPr>
        <w:t>三．被允许的危险与信赖原则</w:t>
      </w:r>
    </w:p>
    <w:p w:rsidR="00792184" w:rsidRDefault="00792184" w:rsidP="00792184">
      <w:pPr>
        <w:spacing w:line="400" w:lineRule="exact"/>
        <w:ind w:firstLineChars="147" w:firstLine="353"/>
        <w:rPr>
          <w:sz w:val="24"/>
        </w:rPr>
      </w:pPr>
      <w:r>
        <w:rPr>
          <w:rFonts w:hint="eastAsia"/>
          <w:sz w:val="24"/>
        </w:rPr>
        <w:t>1</w:t>
      </w:r>
      <w:r>
        <w:rPr>
          <w:rFonts w:hint="eastAsia"/>
          <w:sz w:val="24"/>
        </w:rPr>
        <w:t>、被允许的危险</w:t>
      </w:r>
    </w:p>
    <w:p w:rsidR="00792184" w:rsidRPr="00BF7CCE" w:rsidRDefault="00792184" w:rsidP="00792184">
      <w:pPr>
        <w:spacing w:line="400" w:lineRule="exact"/>
        <w:ind w:firstLineChars="147" w:firstLine="353"/>
        <w:rPr>
          <w:sz w:val="24"/>
        </w:rPr>
      </w:pPr>
      <w:r>
        <w:rPr>
          <w:rFonts w:hint="eastAsia"/>
          <w:sz w:val="24"/>
        </w:rPr>
        <w:t>2</w:t>
      </w:r>
      <w:r>
        <w:rPr>
          <w:rFonts w:hint="eastAsia"/>
          <w:sz w:val="24"/>
        </w:rPr>
        <w:t>、信赖原则</w:t>
      </w:r>
    </w:p>
    <w:p w:rsidR="00792184" w:rsidRDefault="00792184" w:rsidP="00792184">
      <w:pPr>
        <w:spacing w:line="400" w:lineRule="exact"/>
        <w:ind w:firstLineChars="147" w:firstLine="353"/>
        <w:rPr>
          <w:sz w:val="24"/>
        </w:rPr>
      </w:pPr>
      <w:r>
        <w:rPr>
          <w:rFonts w:hint="eastAsia"/>
          <w:sz w:val="24"/>
        </w:rPr>
        <w:t>四．过失与预见可能性</w:t>
      </w:r>
    </w:p>
    <w:p w:rsidR="00792184" w:rsidRDefault="00792184" w:rsidP="00792184">
      <w:pPr>
        <w:spacing w:line="400" w:lineRule="exact"/>
        <w:ind w:firstLineChars="147" w:firstLine="353"/>
        <w:rPr>
          <w:sz w:val="24"/>
        </w:rPr>
      </w:pPr>
      <w:r>
        <w:rPr>
          <w:rFonts w:hint="eastAsia"/>
          <w:sz w:val="24"/>
        </w:rPr>
        <w:t>1</w:t>
      </w:r>
      <w:r>
        <w:rPr>
          <w:rFonts w:hint="eastAsia"/>
          <w:sz w:val="24"/>
        </w:rPr>
        <w:t>、预见可能性的对象与程度</w:t>
      </w:r>
    </w:p>
    <w:p w:rsidR="00792184" w:rsidRDefault="00792184" w:rsidP="00792184">
      <w:pPr>
        <w:spacing w:line="400" w:lineRule="exact"/>
        <w:ind w:firstLineChars="147" w:firstLine="353"/>
        <w:rPr>
          <w:sz w:val="24"/>
        </w:rPr>
      </w:pPr>
      <w:r>
        <w:rPr>
          <w:rFonts w:hint="eastAsia"/>
          <w:sz w:val="24"/>
        </w:rPr>
        <w:t>2</w:t>
      </w:r>
      <w:r>
        <w:rPr>
          <w:rFonts w:hint="eastAsia"/>
          <w:sz w:val="24"/>
        </w:rPr>
        <w:t>、注意义务的基准</w:t>
      </w:r>
    </w:p>
    <w:p w:rsidR="00792184" w:rsidRDefault="00792184" w:rsidP="00792184">
      <w:pPr>
        <w:spacing w:line="400" w:lineRule="exact"/>
        <w:ind w:firstLineChars="147" w:firstLine="353"/>
        <w:rPr>
          <w:sz w:val="24"/>
        </w:rPr>
      </w:pPr>
      <w:r>
        <w:rPr>
          <w:rFonts w:hint="eastAsia"/>
          <w:sz w:val="24"/>
        </w:rPr>
        <w:t>五．行为无价值论型过失论的理论构成</w:t>
      </w:r>
    </w:p>
    <w:p w:rsidR="00792184" w:rsidRPr="001C1A9E" w:rsidRDefault="00792184" w:rsidP="00792184">
      <w:pPr>
        <w:spacing w:line="400" w:lineRule="exact"/>
        <w:ind w:firstLineChars="147" w:firstLine="353"/>
        <w:rPr>
          <w:sz w:val="24"/>
        </w:rPr>
      </w:pPr>
    </w:p>
    <w:p w:rsidR="00792184" w:rsidRPr="001338B0" w:rsidRDefault="00792184" w:rsidP="00792184">
      <w:pPr>
        <w:spacing w:line="400" w:lineRule="exact"/>
        <w:rPr>
          <w:b/>
          <w:sz w:val="24"/>
        </w:rPr>
      </w:pPr>
      <w:r>
        <w:rPr>
          <w:rFonts w:hint="eastAsia"/>
          <w:b/>
          <w:sz w:val="24"/>
        </w:rPr>
        <w:t>专题</w:t>
      </w:r>
      <w:r w:rsidR="00BA24E7">
        <w:rPr>
          <w:rFonts w:hint="eastAsia"/>
          <w:b/>
          <w:sz w:val="24"/>
        </w:rPr>
        <w:t>五</w:t>
      </w:r>
      <w:r>
        <w:rPr>
          <w:rFonts w:hint="eastAsia"/>
          <w:b/>
          <w:sz w:val="24"/>
        </w:rPr>
        <w:t>：</w:t>
      </w:r>
      <w:r w:rsidRPr="001338B0">
        <w:rPr>
          <w:rFonts w:hint="eastAsia"/>
          <w:b/>
          <w:sz w:val="24"/>
        </w:rPr>
        <w:t>未遂犯研究（</w:t>
      </w:r>
      <w:r>
        <w:rPr>
          <w:rFonts w:hint="eastAsia"/>
          <w:b/>
          <w:sz w:val="24"/>
        </w:rPr>
        <w:t>3</w:t>
      </w:r>
      <w:r w:rsidRPr="001338B0">
        <w:rPr>
          <w:rFonts w:hint="eastAsia"/>
          <w:b/>
          <w:sz w:val="24"/>
        </w:rPr>
        <w:t>课时）</w:t>
      </w:r>
    </w:p>
    <w:p w:rsidR="00792184" w:rsidRDefault="00792184" w:rsidP="00792184">
      <w:pPr>
        <w:spacing w:line="400" w:lineRule="exact"/>
        <w:rPr>
          <w:sz w:val="24"/>
        </w:rPr>
      </w:pPr>
      <w:r>
        <w:rPr>
          <w:rFonts w:hint="eastAsia"/>
          <w:sz w:val="24"/>
        </w:rPr>
        <w:t xml:space="preserve">   </w:t>
      </w:r>
      <w:r>
        <w:rPr>
          <w:rFonts w:hint="eastAsia"/>
          <w:sz w:val="24"/>
        </w:rPr>
        <w:t>一．未遂犯</w:t>
      </w:r>
    </w:p>
    <w:p w:rsidR="00792184" w:rsidRDefault="00792184" w:rsidP="00792184">
      <w:pPr>
        <w:spacing w:line="400" w:lineRule="exact"/>
        <w:ind w:firstLineChars="150" w:firstLine="360"/>
        <w:rPr>
          <w:sz w:val="24"/>
        </w:rPr>
      </w:pPr>
      <w:r>
        <w:rPr>
          <w:rFonts w:hint="eastAsia"/>
          <w:sz w:val="24"/>
        </w:rPr>
        <w:t>1</w:t>
      </w:r>
      <w:r>
        <w:rPr>
          <w:rFonts w:hint="eastAsia"/>
          <w:sz w:val="24"/>
        </w:rPr>
        <w:t>、处罚的根据</w:t>
      </w:r>
    </w:p>
    <w:p w:rsidR="00792184" w:rsidRDefault="00792184" w:rsidP="00792184">
      <w:pPr>
        <w:spacing w:line="400" w:lineRule="exact"/>
        <w:ind w:firstLineChars="300" w:firstLine="720"/>
        <w:rPr>
          <w:sz w:val="24"/>
        </w:rPr>
      </w:pPr>
      <w:r>
        <w:rPr>
          <w:rFonts w:hint="eastAsia"/>
          <w:sz w:val="24"/>
        </w:rPr>
        <w:t>重视侵害意思，主观主义</w:t>
      </w:r>
    </w:p>
    <w:p w:rsidR="00792184" w:rsidRDefault="00792184" w:rsidP="00792184">
      <w:pPr>
        <w:spacing w:line="400" w:lineRule="exact"/>
        <w:ind w:firstLineChars="300" w:firstLine="720"/>
        <w:rPr>
          <w:sz w:val="24"/>
        </w:rPr>
      </w:pPr>
      <w:r>
        <w:rPr>
          <w:rFonts w:hint="eastAsia"/>
          <w:sz w:val="24"/>
        </w:rPr>
        <w:t>存在法益的侵害，客观主义</w:t>
      </w:r>
    </w:p>
    <w:p w:rsidR="00792184" w:rsidRDefault="00792184" w:rsidP="00792184">
      <w:pPr>
        <w:spacing w:line="400" w:lineRule="exact"/>
        <w:rPr>
          <w:sz w:val="24"/>
        </w:rPr>
      </w:pPr>
      <w:r>
        <w:rPr>
          <w:rFonts w:hint="eastAsia"/>
          <w:sz w:val="24"/>
        </w:rPr>
        <w:t xml:space="preserve">   2</w:t>
      </w:r>
      <w:r>
        <w:rPr>
          <w:rFonts w:hint="eastAsia"/>
          <w:sz w:val="24"/>
        </w:rPr>
        <w:t>、主观的未遂论与客观的未遂论</w:t>
      </w:r>
    </w:p>
    <w:p w:rsidR="00792184" w:rsidRDefault="00792184" w:rsidP="00792184">
      <w:pPr>
        <w:spacing w:line="400" w:lineRule="exact"/>
        <w:ind w:firstLineChars="250" w:firstLine="600"/>
        <w:rPr>
          <w:sz w:val="24"/>
        </w:rPr>
      </w:pPr>
      <w:r>
        <w:rPr>
          <w:rFonts w:hint="eastAsia"/>
          <w:sz w:val="24"/>
        </w:rPr>
        <w:t xml:space="preserve"> </w:t>
      </w:r>
      <w:r>
        <w:rPr>
          <w:rFonts w:hint="eastAsia"/>
          <w:sz w:val="24"/>
        </w:rPr>
        <w:t>未遂犯的本质、结果无价值论与行为无价值论</w:t>
      </w:r>
    </w:p>
    <w:p w:rsidR="00792184" w:rsidRDefault="00792184" w:rsidP="00792184">
      <w:pPr>
        <w:spacing w:line="400" w:lineRule="exact"/>
        <w:ind w:firstLineChars="150" w:firstLine="360"/>
        <w:rPr>
          <w:sz w:val="24"/>
        </w:rPr>
      </w:pPr>
      <w:r>
        <w:rPr>
          <w:rFonts w:hint="eastAsia"/>
          <w:sz w:val="24"/>
        </w:rPr>
        <w:t>3</w:t>
      </w:r>
      <w:r>
        <w:rPr>
          <w:rFonts w:hint="eastAsia"/>
          <w:sz w:val="24"/>
        </w:rPr>
        <w:t>、实行的着手时期</w:t>
      </w:r>
    </w:p>
    <w:p w:rsidR="00792184" w:rsidRDefault="00792184" w:rsidP="00792184">
      <w:pPr>
        <w:spacing w:line="400" w:lineRule="exact"/>
        <w:ind w:firstLineChars="100" w:firstLine="240"/>
        <w:rPr>
          <w:sz w:val="24"/>
        </w:rPr>
      </w:pPr>
      <w:r>
        <w:rPr>
          <w:rFonts w:hint="eastAsia"/>
          <w:sz w:val="24"/>
        </w:rPr>
        <w:t xml:space="preserve">    </w:t>
      </w:r>
      <w:r>
        <w:rPr>
          <w:rFonts w:hint="eastAsia"/>
          <w:sz w:val="24"/>
        </w:rPr>
        <w:t>开始具有带来结果发生的具体危险性的行为—可罚性的存在与否</w:t>
      </w:r>
    </w:p>
    <w:p w:rsidR="00792184" w:rsidRDefault="00792184" w:rsidP="00792184">
      <w:pPr>
        <w:spacing w:line="400" w:lineRule="exact"/>
        <w:ind w:firstLineChars="300" w:firstLine="720"/>
        <w:rPr>
          <w:sz w:val="24"/>
        </w:rPr>
      </w:pPr>
      <w:r>
        <w:rPr>
          <w:rFonts w:hint="eastAsia"/>
          <w:sz w:val="24"/>
        </w:rPr>
        <w:t>主观说与客观说</w:t>
      </w:r>
    </w:p>
    <w:p w:rsidR="00792184" w:rsidRDefault="00792184" w:rsidP="00792184">
      <w:pPr>
        <w:spacing w:line="400" w:lineRule="exact"/>
        <w:ind w:firstLineChars="150" w:firstLine="360"/>
        <w:rPr>
          <w:sz w:val="24"/>
        </w:rPr>
      </w:pPr>
      <w:r>
        <w:rPr>
          <w:rFonts w:hint="eastAsia"/>
          <w:sz w:val="24"/>
        </w:rPr>
        <w:t>4</w:t>
      </w:r>
      <w:r>
        <w:rPr>
          <w:rFonts w:hint="eastAsia"/>
          <w:sz w:val="24"/>
        </w:rPr>
        <w:t>、特殊犯罪类型的实行着手时期</w:t>
      </w:r>
    </w:p>
    <w:p w:rsidR="00792184" w:rsidRDefault="00792184" w:rsidP="00792184">
      <w:pPr>
        <w:spacing w:line="400" w:lineRule="exact"/>
        <w:ind w:firstLineChars="300" w:firstLine="720"/>
        <w:rPr>
          <w:sz w:val="24"/>
        </w:rPr>
      </w:pPr>
      <w:r>
        <w:rPr>
          <w:rFonts w:hint="eastAsia"/>
          <w:sz w:val="24"/>
        </w:rPr>
        <w:t>结合犯、不作为犯、原因自由行为</w:t>
      </w:r>
    </w:p>
    <w:p w:rsidR="00792184" w:rsidRDefault="00792184" w:rsidP="00792184">
      <w:pPr>
        <w:spacing w:line="400" w:lineRule="exact"/>
        <w:ind w:firstLineChars="300" w:firstLine="720"/>
        <w:rPr>
          <w:sz w:val="24"/>
        </w:rPr>
      </w:pPr>
      <w:r>
        <w:rPr>
          <w:rFonts w:hint="eastAsia"/>
          <w:sz w:val="24"/>
        </w:rPr>
        <w:t>间接正犯与隔离犯的实行着手</w:t>
      </w:r>
    </w:p>
    <w:p w:rsidR="00792184" w:rsidRDefault="00792184" w:rsidP="00792184">
      <w:pPr>
        <w:spacing w:line="400" w:lineRule="exact"/>
        <w:ind w:firstLineChars="150" w:firstLine="360"/>
        <w:rPr>
          <w:sz w:val="24"/>
        </w:rPr>
      </w:pPr>
      <w:r>
        <w:rPr>
          <w:rFonts w:hint="eastAsia"/>
          <w:sz w:val="24"/>
        </w:rPr>
        <w:t>5</w:t>
      </w:r>
      <w:r>
        <w:rPr>
          <w:rFonts w:hint="eastAsia"/>
          <w:sz w:val="24"/>
        </w:rPr>
        <w:t>、未遂犯的肯否存在问题的犯罪类型</w:t>
      </w:r>
    </w:p>
    <w:p w:rsidR="00792184" w:rsidRPr="00E10272" w:rsidRDefault="00792184" w:rsidP="00792184">
      <w:pPr>
        <w:spacing w:line="400" w:lineRule="exact"/>
        <w:ind w:firstLineChars="300" w:firstLine="720"/>
        <w:rPr>
          <w:sz w:val="24"/>
        </w:rPr>
      </w:pPr>
      <w:r>
        <w:rPr>
          <w:rFonts w:hint="eastAsia"/>
          <w:sz w:val="24"/>
        </w:rPr>
        <w:t>举动犯、过失犯、结果加重犯、真正不作为犯、危险犯</w:t>
      </w:r>
    </w:p>
    <w:p w:rsidR="00792184" w:rsidRPr="003940D8" w:rsidRDefault="00792184" w:rsidP="00792184">
      <w:pPr>
        <w:spacing w:line="400" w:lineRule="exact"/>
        <w:ind w:firstLineChars="150" w:firstLine="360"/>
        <w:rPr>
          <w:sz w:val="24"/>
        </w:rPr>
      </w:pPr>
      <w:r w:rsidRPr="003940D8">
        <w:rPr>
          <w:rFonts w:hint="eastAsia"/>
          <w:sz w:val="24"/>
        </w:rPr>
        <w:t>6</w:t>
      </w:r>
      <w:r w:rsidRPr="003940D8">
        <w:rPr>
          <w:rFonts w:hint="eastAsia"/>
          <w:sz w:val="24"/>
        </w:rPr>
        <w:t>、障碍未遂</w:t>
      </w:r>
    </w:p>
    <w:p w:rsidR="00792184" w:rsidRPr="003940D8" w:rsidRDefault="00792184" w:rsidP="00792184">
      <w:pPr>
        <w:spacing w:line="400" w:lineRule="exact"/>
        <w:ind w:firstLineChars="300" w:firstLine="720"/>
        <w:rPr>
          <w:sz w:val="24"/>
        </w:rPr>
      </w:pPr>
      <w:r w:rsidRPr="003940D8">
        <w:rPr>
          <w:rFonts w:hint="eastAsia"/>
          <w:sz w:val="24"/>
        </w:rPr>
        <w:t>障碍未遂与中止未遂</w:t>
      </w:r>
    </w:p>
    <w:p w:rsidR="00792184" w:rsidRPr="003940D8" w:rsidRDefault="00792184" w:rsidP="00792184">
      <w:pPr>
        <w:spacing w:line="400" w:lineRule="exact"/>
        <w:ind w:firstLineChars="300" w:firstLine="720"/>
        <w:rPr>
          <w:sz w:val="24"/>
        </w:rPr>
      </w:pPr>
      <w:r w:rsidRPr="003940D8">
        <w:rPr>
          <w:rFonts w:hint="eastAsia"/>
          <w:sz w:val="24"/>
        </w:rPr>
        <w:t>障碍未遂的处罚</w:t>
      </w:r>
    </w:p>
    <w:p w:rsidR="00792184" w:rsidRDefault="00792184" w:rsidP="00792184">
      <w:pPr>
        <w:spacing w:line="400" w:lineRule="exact"/>
        <w:ind w:firstLineChars="150" w:firstLine="360"/>
        <w:rPr>
          <w:sz w:val="24"/>
        </w:rPr>
      </w:pPr>
      <w:r>
        <w:rPr>
          <w:rFonts w:hint="eastAsia"/>
          <w:sz w:val="24"/>
        </w:rPr>
        <w:t>二．不</w:t>
      </w:r>
      <w:r w:rsidRPr="001338B0">
        <w:rPr>
          <w:rFonts w:hint="eastAsia"/>
          <w:sz w:val="24"/>
        </w:rPr>
        <w:t>能犯</w:t>
      </w:r>
    </w:p>
    <w:p w:rsidR="00792184" w:rsidRDefault="00792184" w:rsidP="00792184">
      <w:pPr>
        <w:spacing w:line="400" w:lineRule="exact"/>
        <w:ind w:firstLineChars="150" w:firstLine="360"/>
        <w:rPr>
          <w:sz w:val="24"/>
        </w:rPr>
      </w:pPr>
      <w:r>
        <w:rPr>
          <w:rFonts w:hint="eastAsia"/>
          <w:sz w:val="24"/>
        </w:rPr>
        <w:t>1</w:t>
      </w:r>
      <w:r>
        <w:rPr>
          <w:rFonts w:hint="eastAsia"/>
          <w:sz w:val="24"/>
        </w:rPr>
        <w:t>、不能犯与未遂犯的区别</w:t>
      </w:r>
    </w:p>
    <w:p w:rsidR="00792184" w:rsidRDefault="00792184" w:rsidP="00792184">
      <w:pPr>
        <w:spacing w:line="400" w:lineRule="exact"/>
        <w:ind w:firstLineChars="150" w:firstLine="360"/>
        <w:rPr>
          <w:sz w:val="24"/>
        </w:rPr>
      </w:pPr>
      <w:r>
        <w:rPr>
          <w:rFonts w:hint="eastAsia"/>
          <w:sz w:val="24"/>
        </w:rPr>
        <w:t>2</w:t>
      </w:r>
      <w:r>
        <w:rPr>
          <w:rFonts w:hint="eastAsia"/>
          <w:sz w:val="24"/>
        </w:rPr>
        <w:t>、不能犯学说</w:t>
      </w:r>
    </w:p>
    <w:p w:rsidR="00792184" w:rsidRDefault="00792184" w:rsidP="00792184">
      <w:pPr>
        <w:spacing w:line="400" w:lineRule="exact"/>
        <w:ind w:firstLineChars="150" w:firstLine="360"/>
        <w:rPr>
          <w:sz w:val="24"/>
        </w:rPr>
      </w:pPr>
      <w:r>
        <w:rPr>
          <w:rFonts w:hint="eastAsia"/>
          <w:sz w:val="24"/>
        </w:rPr>
        <w:t xml:space="preserve">   </w:t>
      </w:r>
      <w:r>
        <w:rPr>
          <w:rFonts w:hint="eastAsia"/>
          <w:sz w:val="24"/>
        </w:rPr>
        <w:t>主观说：纯主观说，抽象危险说</w:t>
      </w:r>
    </w:p>
    <w:p w:rsidR="00792184" w:rsidRDefault="00792184" w:rsidP="00792184">
      <w:pPr>
        <w:spacing w:line="400" w:lineRule="exact"/>
        <w:ind w:firstLineChars="150" w:firstLine="360"/>
        <w:rPr>
          <w:sz w:val="24"/>
        </w:rPr>
      </w:pPr>
      <w:r>
        <w:rPr>
          <w:rFonts w:hint="eastAsia"/>
          <w:sz w:val="24"/>
        </w:rPr>
        <w:t xml:space="preserve">   </w:t>
      </w:r>
      <w:r>
        <w:rPr>
          <w:rFonts w:hint="eastAsia"/>
          <w:sz w:val="24"/>
        </w:rPr>
        <w:t>客观说：绝对不能、相对不能说（客观危险说），具体危险说</w:t>
      </w:r>
    </w:p>
    <w:p w:rsidR="00792184" w:rsidRDefault="00792184" w:rsidP="00792184">
      <w:pPr>
        <w:spacing w:line="400" w:lineRule="exact"/>
        <w:ind w:firstLineChars="150" w:firstLine="360"/>
        <w:rPr>
          <w:sz w:val="24"/>
        </w:rPr>
      </w:pPr>
      <w:r>
        <w:rPr>
          <w:rFonts w:hint="eastAsia"/>
          <w:sz w:val="24"/>
        </w:rPr>
        <w:t>3</w:t>
      </w:r>
      <w:r>
        <w:rPr>
          <w:rFonts w:hint="eastAsia"/>
          <w:sz w:val="24"/>
        </w:rPr>
        <w:t>、构成要件欠缺的理论</w:t>
      </w:r>
    </w:p>
    <w:p w:rsidR="00792184" w:rsidRDefault="00792184" w:rsidP="00792184">
      <w:pPr>
        <w:spacing w:line="400" w:lineRule="exact"/>
        <w:rPr>
          <w:sz w:val="24"/>
        </w:rPr>
      </w:pPr>
      <w:r>
        <w:rPr>
          <w:rFonts w:hint="eastAsia"/>
          <w:sz w:val="24"/>
        </w:rPr>
        <w:lastRenderedPageBreak/>
        <w:t xml:space="preserve">   </w:t>
      </w:r>
      <w:r>
        <w:rPr>
          <w:rFonts w:hint="eastAsia"/>
          <w:sz w:val="24"/>
        </w:rPr>
        <w:t>三．中止犯</w:t>
      </w:r>
    </w:p>
    <w:p w:rsidR="00792184" w:rsidRDefault="00792184" w:rsidP="00792184">
      <w:pPr>
        <w:spacing w:line="400" w:lineRule="exact"/>
        <w:rPr>
          <w:sz w:val="24"/>
        </w:rPr>
      </w:pPr>
      <w:r>
        <w:rPr>
          <w:rFonts w:hint="eastAsia"/>
          <w:sz w:val="24"/>
        </w:rPr>
        <w:t xml:space="preserve">   1</w:t>
      </w:r>
      <w:r>
        <w:rPr>
          <w:rFonts w:hint="eastAsia"/>
          <w:sz w:val="24"/>
        </w:rPr>
        <w:t>、中止犯的法律性质</w:t>
      </w:r>
    </w:p>
    <w:p w:rsidR="00792184" w:rsidRDefault="00792184" w:rsidP="00792184">
      <w:pPr>
        <w:spacing w:line="400" w:lineRule="exact"/>
        <w:rPr>
          <w:sz w:val="24"/>
        </w:rPr>
      </w:pPr>
      <w:r>
        <w:rPr>
          <w:rFonts w:hint="eastAsia"/>
          <w:sz w:val="24"/>
        </w:rPr>
        <w:t xml:space="preserve">      </w:t>
      </w:r>
      <w:r>
        <w:rPr>
          <w:rFonts w:hint="eastAsia"/>
          <w:sz w:val="24"/>
        </w:rPr>
        <w:t>刑事政策说，法律说，二者并用说</w:t>
      </w:r>
    </w:p>
    <w:p w:rsidR="00792184" w:rsidRDefault="00792184" w:rsidP="00792184">
      <w:pPr>
        <w:spacing w:line="400" w:lineRule="exact"/>
        <w:rPr>
          <w:sz w:val="24"/>
        </w:rPr>
      </w:pPr>
      <w:r>
        <w:rPr>
          <w:rFonts w:hint="eastAsia"/>
          <w:sz w:val="24"/>
        </w:rPr>
        <w:t xml:space="preserve">   2</w:t>
      </w:r>
      <w:r>
        <w:rPr>
          <w:rFonts w:hint="eastAsia"/>
          <w:sz w:val="24"/>
        </w:rPr>
        <w:t>、中止犯的成立要件</w:t>
      </w:r>
    </w:p>
    <w:p w:rsidR="00792184" w:rsidRDefault="00792184" w:rsidP="00792184">
      <w:pPr>
        <w:spacing w:line="400" w:lineRule="exact"/>
        <w:rPr>
          <w:sz w:val="24"/>
        </w:rPr>
      </w:pPr>
      <w:r>
        <w:rPr>
          <w:rFonts w:hint="eastAsia"/>
          <w:sz w:val="24"/>
        </w:rPr>
        <w:t xml:space="preserve">      </w:t>
      </w:r>
      <w:r>
        <w:rPr>
          <w:rFonts w:hint="eastAsia"/>
          <w:sz w:val="24"/>
        </w:rPr>
        <w:t>任意性：主观说、限定主观说、客观说、折衷说</w:t>
      </w:r>
    </w:p>
    <w:p w:rsidR="00792184" w:rsidRDefault="00792184" w:rsidP="00792184">
      <w:pPr>
        <w:spacing w:line="400" w:lineRule="exact"/>
        <w:rPr>
          <w:sz w:val="24"/>
        </w:rPr>
      </w:pPr>
      <w:r>
        <w:rPr>
          <w:rFonts w:hint="eastAsia"/>
          <w:sz w:val="24"/>
        </w:rPr>
        <w:t xml:space="preserve">      </w:t>
      </w:r>
      <w:r>
        <w:rPr>
          <w:rFonts w:hint="eastAsia"/>
          <w:sz w:val="24"/>
        </w:rPr>
        <w:t>中止行为</w:t>
      </w:r>
    </w:p>
    <w:p w:rsidR="00792184" w:rsidRDefault="00792184" w:rsidP="00792184">
      <w:pPr>
        <w:spacing w:line="400" w:lineRule="exact"/>
        <w:rPr>
          <w:sz w:val="24"/>
        </w:rPr>
      </w:pPr>
      <w:r>
        <w:rPr>
          <w:rFonts w:hint="eastAsia"/>
          <w:sz w:val="24"/>
        </w:rPr>
        <w:t xml:space="preserve">   3</w:t>
      </w:r>
      <w:r>
        <w:rPr>
          <w:rFonts w:hint="eastAsia"/>
          <w:sz w:val="24"/>
        </w:rPr>
        <w:t>、预备的中止</w:t>
      </w:r>
    </w:p>
    <w:p w:rsidR="00792184" w:rsidRDefault="00792184" w:rsidP="00792184">
      <w:pPr>
        <w:spacing w:line="400" w:lineRule="exact"/>
        <w:rPr>
          <w:sz w:val="24"/>
        </w:rPr>
      </w:pPr>
      <w:r>
        <w:rPr>
          <w:rFonts w:hint="eastAsia"/>
          <w:sz w:val="24"/>
        </w:rPr>
        <w:t xml:space="preserve">   4</w:t>
      </w:r>
      <w:r>
        <w:rPr>
          <w:rFonts w:hint="eastAsia"/>
          <w:sz w:val="24"/>
        </w:rPr>
        <w:t>、共同正犯的中止犯</w:t>
      </w:r>
    </w:p>
    <w:p w:rsidR="00792184" w:rsidRPr="00A54685" w:rsidRDefault="00792184" w:rsidP="00792184">
      <w:pPr>
        <w:spacing w:line="400" w:lineRule="exact"/>
        <w:rPr>
          <w:sz w:val="24"/>
        </w:rPr>
      </w:pPr>
      <w:r>
        <w:rPr>
          <w:rFonts w:hint="eastAsia"/>
          <w:sz w:val="24"/>
        </w:rPr>
        <w:t xml:space="preserve">      </w:t>
      </w:r>
      <w:r>
        <w:rPr>
          <w:rFonts w:hint="eastAsia"/>
          <w:sz w:val="24"/>
        </w:rPr>
        <w:t>共同正犯的中止犯与障碍未遂</w:t>
      </w:r>
    </w:p>
    <w:p w:rsidR="00792184" w:rsidRDefault="00792184" w:rsidP="00792184">
      <w:pPr>
        <w:spacing w:line="400" w:lineRule="exact"/>
        <w:ind w:firstLineChars="150" w:firstLine="360"/>
        <w:rPr>
          <w:sz w:val="24"/>
        </w:rPr>
      </w:pPr>
      <w:r>
        <w:rPr>
          <w:rFonts w:hint="eastAsia"/>
          <w:sz w:val="24"/>
        </w:rPr>
        <w:t>四．</w:t>
      </w:r>
      <w:r w:rsidRPr="001338B0">
        <w:rPr>
          <w:rFonts w:hint="eastAsia"/>
          <w:sz w:val="24"/>
        </w:rPr>
        <w:t>未遂与既遂的区别</w:t>
      </w:r>
    </w:p>
    <w:p w:rsidR="00792184" w:rsidRDefault="00792184" w:rsidP="00792184">
      <w:pPr>
        <w:spacing w:line="400" w:lineRule="exact"/>
        <w:ind w:firstLineChars="350" w:firstLine="840"/>
        <w:rPr>
          <w:sz w:val="24"/>
        </w:rPr>
      </w:pPr>
      <w:r>
        <w:rPr>
          <w:rFonts w:hint="eastAsia"/>
          <w:sz w:val="24"/>
        </w:rPr>
        <w:t>形式说</w:t>
      </w:r>
    </w:p>
    <w:p w:rsidR="00792184" w:rsidRPr="001338B0" w:rsidRDefault="00792184" w:rsidP="00792184">
      <w:pPr>
        <w:spacing w:line="400" w:lineRule="exact"/>
        <w:ind w:firstLineChars="350" w:firstLine="840"/>
        <w:rPr>
          <w:sz w:val="24"/>
        </w:rPr>
      </w:pPr>
      <w:r w:rsidRPr="001338B0">
        <w:rPr>
          <w:rFonts w:hint="eastAsia"/>
          <w:sz w:val="24"/>
        </w:rPr>
        <w:t>实质说</w:t>
      </w:r>
    </w:p>
    <w:p w:rsidR="00792184" w:rsidRDefault="00792184" w:rsidP="00792184">
      <w:pPr>
        <w:spacing w:line="400" w:lineRule="exact"/>
        <w:ind w:firstLineChars="147" w:firstLine="354"/>
        <w:rPr>
          <w:b/>
          <w:sz w:val="24"/>
        </w:rPr>
      </w:pPr>
    </w:p>
    <w:p w:rsidR="00792184" w:rsidRPr="001338B0" w:rsidRDefault="00792184" w:rsidP="00792184">
      <w:pPr>
        <w:spacing w:line="400" w:lineRule="exact"/>
        <w:rPr>
          <w:b/>
          <w:sz w:val="24"/>
        </w:rPr>
      </w:pPr>
      <w:r w:rsidRPr="001338B0">
        <w:rPr>
          <w:rFonts w:hint="eastAsia"/>
          <w:b/>
          <w:sz w:val="24"/>
        </w:rPr>
        <w:t>专题</w:t>
      </w:r>
      <w:r w:rsidR="00BA24E7">
        <w:rPr>
          <w:rFonts w:hint="eastAsia"/>
          <w:b/>
          <w:sz w:val="24"/>
        </w:rPr>
        <w:t>六</w:t>
      </w:r>
      <w:r w:rsidRPr="001338B0">
        <w:rPr>
          <w:rFonts w:hint="eastAsia"/>
          <w:b/>
          <w:sz w:val="24"/>
        </w:rPr>
        <w:t>：大陆法系的共犯理论（</w:t>
      </w:r>
      <w:r>
        <w:rPr>
          <w:rFonts w:hint="eastAsia"/>
          <w:b/>
          <w:sz w:val="24"/>
        </w:rPr>
        <w:t>6</w:t>
      </w:r>
      <w:r w:rsidRPr="001338B0">
        <w:rPr>
          <w:rFonts w:hint="eastAsia"/>
          <w:b/>
          <w:sz w:val="24"/>
        </w:rPr>
        <w:t>课时）</w:t>
      </w:r>
    </w:p>
    <w:p w:rsidR="00792184" w:rsidRDefault="00792184" w:rsidP="00792184">
      <w:pPr>
        <w:spacing w:line="400" w:lineRule="exact"/>
        <w:ind w:firstLineChars="150" w:firstLine="360"/>
        <w:rPr>
          <w:sz w:val="24"/>
        </w:rPr>
      </w:pPr>
      <w:r>
        <w:rPr>
          <w:rFonts w:hint="eastAsia"/>
          <w:sz w:val="24"/>
        </w:rPr>
        <w:t>一．正犯与共犯</w:t>
      </w:r>
    </w:p>
    <w:p w:rsidR="00792184" w:rsidRDefault="00792184" w:rsidP="00792184">
      <w:pPr>
        <w:spacing w:line="400" w:lineRule="exact"/>
        <w:ind w:firstLineChars="150" w:firstLine="360"/>
        <w:rPr>
          <w:sz w:val="24"/>
        </w:rPr>
      </w:pPr>
      <w:r>
        <w:rPr>
          <w:rFonts w:hint="eastAsia"/>
          <w:sz w:val="24"/>
        </w:rPr>
        <w:t>1</w:t>
      </w:r>
      <w:r>
        <w:rPr>
          <w:rFonts w:hint="eastAsia"/>
          <w:sz w:val="24"/>
        </w:rPr>
        <w:t>、正犯与狭义的共犯</w:t>
      </w:r>
    </w:p>
    <w:p w:rsidR="00792184" w:rsidRDefault="00792184" w:rsidP="00792184">
      <w:pPr>
        <w:spacing w:line="400" w:lineRule="exact"/>
        <w:ind w:firstLineChars="150" w:firstLine="360"/>
        <w:rPr>
          <w:sz w:val="24"/>
        </w:rPr>
      </w:pPr>
      <w:r>
        <w:rPr>
          <w:rFonts w:hint="eastAsia"/>
          <w:sz w:val="24"/>
        </w:rPr>
        <w:t>2</w:t>
      </w:r>
      <w:r>
        <w:rPr>
          <w:rFonts w:hint="eastAsia"/>
          <w:sz w:val="24"/>
        </w:rPr>
        <w:t>、正犯的种类</w:t>
      </w:r>
    </w:p>
    <w:p w:rsidR="00792184" w:rsidRDefault="00792184" w:rsidP="00792184">
      <w:pPr>
        <w:spacing w:line="400" w:lineRule="exact"/>
        <w:ind w:firstLineChars="150" w:firstLine="360"/>
        <w:rPr>
          <w:sz w:val="24"/>
        </w:rPr>
      </w:pPr>
      <w:r>
        <w:rPr>
          <w:rFonts w:hint="eastAsia"/>
          <w:sz w:val="24"/>
        </w:rPr>
        <w:t>3</w:t>
      </w:r>
      <w:r>
        <w:rPr>
          <w:rFonts w:hint="eastAsia"/>
          <w:sz w:val="24"/>
        </w:rPr>
        <w:t>、正犯与共犯的区别基准</w:t>
      </w:r>
    </w:p>
    <w:p w:rsidR="00792184" w:rsidRDefault="00792184" w:rsidP="00792184">
      <w:pPr>
        <w:spacing w:line="400" w:lineRule="exact"/>
        <w:ind w:firstLineChars="150" w:firstLine="360"/>
        <w:rPr>
          <w:sz w:val="24"/>
        </w:rPr>
      </w:pPr>
      <w:r>
        <w:rPr>
          <w:rFonts w:hint="eastAsia"/>
          <w:sz w:val="24"/>
        </w:rPr>
        <w:t xml:space="preserve">   </w:t>
      </w:r>
      <w:r>
        <w:rPr>
          <w:rFonts w:hint="eastAsia"/>
          <w:sz w:val="24"/>
        </w:rPr>
        <w:t>主观说与客观说</w:t>
      </w:r>
    </w:p>
    <w:p w:rsidR="00792184" w:rsidRDefault="00792184" w:rsidP="00792184">
      <w:pPr>
        <w:spacing w:line="400" w:lineRule="exact"/>
        <w:ind w:firstLineChars="150" w:firstLine="360"/>
        <w:rPr>
          <w:sz w:val="24"/>
        </w:rPr>
      </w:pPr>
      <w:r>
        <w:rPr>
          <w:rFonts w:hint="eastAsia"/>
          <w:sz w:val="24"/>
        </w:rPr>
        <w:t xml:space="preserve">   </w:t>
      </w:r>
      <w:r>
        <w:rPr>
          <w:rFonts w:hint="eastAsia"/>
          <w:sz w:val="24"/>
        </w:rPr>
        <w:t>扩张的正犯概念与限制的正犯概念</w:t>
      </w:r>
    </w:p>
    <w:p w:rsidR="00792184" w:rsidRDefault="00792184" w:rsidP="00792184">
      <w:pPr>
        <w:spacing w:line="400" w:lineRule="exact"/>
        <w:ind w:firstLineChars="150" w:firstLine="360"/>
        <w:rPr>
          <w:sz w:val="24"/>
        </w:rPr>
      </w:pPr>
      <w:r>
        <w:rPr>
          <w:rFonts w:hint="eastAsia"/>
          <w:sz w:val="24"/>
        </w:rPr>
        <w:t xml:space="preserve">   </w:t>
      </w:r>
      <w:r>
        <w:rPr>
          <w:rFonts w:hint="eastAsia"/>
          <w:sz w:val="24"/>
        </w:rPr>
        <w:t>行为支配说</w:t>
      </w:r>
    </w:p>
    <w:p w:rsidR="00792184" w:rsidRPr="00A52767" w:rsidRDefault="00792184" w:rsidP="00792184">
      <w:pPr>
        <w:spacing w:line="400" w:lineRule="exact"/>
        <w:ind w:firstLineChars="300" w:firstLine="720"/>
        <w:rPr>
          <w:sz w:val="24"/>
        </w:rPr>
      </w:pPr>
      <w:r>
        <w:rPr>
          <w:rFonts w:hint="eastAsia"/>
          <w:sz w:val="24"/>
        </w:rPr>
        <w:t>实行行为性说（危险性与支配性）</w:t>
      </w:r>
    </w:p>
    <w:p w:rsidR="00792184" w:rsidRDefault="00792184" w:rsidP="00792184">
      <w:pPr>
        <w:spacing w:line="400" w:lineRule="exact"/>
        <w:ind w:firstLineChars="150" w:firstLine="360"/>
        <w:rPr>
          <w:sz w:val="24"/>
        </w:rPr>
      </w:pPr>
      <w:r>
        <w:rPr>
          <w:rFonts w:hint="eastAsia"/>
          <w:sz w:val="24"/>
        </w:rPr>
        <w:t>二．共犯的本质</w:t>
      </w:r>
    </w:p>
    <w:p w:rsidR="00792184" w:rsidRDefault="00792184" w:rsidP="00792184">
      <w:pPr>
        <w:spacing w:line="400" w:lineRule="exact"/>
        <w:ind w:firstLineChars="300" w:firstLine="720"/>
        <w:rPr>
          <w:sz w:val="24"/>
        </w:rPr>
      </w:pPr>
      <w:r>
        <w:rPr>
          <w:rFonts w:hint="eastAsia"/>
          <w:sz w:val="24"/>
        </w:rPr>
        <w:t>犯</w:t>
      </w:r>
      <w:r w:rsidRPr="001338B0">
        <w:rPr>
          <w:rFonts w:hint="eastAsia"/>
          <w:sz w:val="24"/>
        </w:rPr>
        <w:t>罪共同说</w:t>
      </w:r>
    </w:p>
    <w:p w:rsidR="00792184" w:rsidRPr="001338B0" w:rsidRDefault="00792184" w:rsidP="00792184">
      <w:pPr>
        <w:spacing w:line="400" w:lineRule="exact"/>
        <w:ind w:firstLineChars="300" w:firstLine="720"/>
        <w:rPr>
          <w:sz w:val="24"/>
        </w:rPr>
      </w:pPr>
      <w:r w:rsidRPr="001338B0">
        <w:rPr>
          <w:rFonts w:hint="eastAsia"/>
          <w:sz w:val="24"/>
        </w:rPr>
        <w:t>行为共同说</w:t>
      </w:r>
    </w:p>
    <w:p w:rsidR="00792184" w:rsidRDefault="00792184" w:rsidP="00792184">
      <w:pPr>
        <w:spacing w:line="400" w:lineRule="exact"/>
        <w:ind w:firstLineChars="150" w:firstLine="360"/>
        <w:rPr>
          <w:sz w:val="24"/>
        </w:rPr>
      </w:pPr>
      <w:r>
        <w:rPr>
          <w:rFonts w:hint="eastAsia"/>
          <w:sz w:val="24"/>
        </w:rPr>
        <w:t>三．共犯（狭义）的从属性问题</w:t>
      </w:r>
    </w:p>
    <w:p w:rsidR="00792184" w:rsidRDefault="00792184" w:rsidP="00792184">
      <w:pPr>
        <w:spacing w:line="400" w:lineRule="exact"/>
        <w:ind w:firstLineChars="100" w:firstLine="240"/>
        <w:rPr>
          <w:sz w:val="24"/>
        </w:rPr>
      </w:pPr>
      <w:r>
        <w:rPr>
          <w:rFonts w:hint="eastAsia"/>
          <w:sz w:val="24"/>
        </w:rPr>
        <w:t xml:space="preserve"> 1</w:t>
      </w:r>
      <w:r>
        <w:rPr>
          <w:rFonts w:hint="eastAsia"/>
          <w:sz w:val="24"/>
        </w:rPr>
        <w:t>、</w:t>
      </w:r>
      <w:r w:rsidRPr="001338B0">
        <w:rPr>
          <w:rFonts w:hint="eastAsia"/>
          <w:sz w:val="24"/>
        </w:rPr>
        <w:t>共犯独立性说</w:t>
      </w:r>
    </w:p>
    <w:p w:rsidR="00792184" w:rsidRPr="001338B0" w:rsidRDefault="00792184" w:rsidP="00792184">
      <w:pPr>
        <w:spacing w:line="400" w:lineRule="exact"/>
        <w:ind w:firstLineChars="150" w:firstLine="360"/>
        <w:rPr>
          <w:sz w:val="24"/>
        </w:rPr>
      </w:pPr>
      <w:r>
        <w:rPr>
          <w:rFonts w:hint="eastAsia"/>
          <w:sz w:val="24"/>
        </w:rPr>
        <w:t>2</w:t>
      </w:r>
      <w:r>
        <w:rPr>
          <w:rFonts w:hint="eastAsia"/>
          <w:sz w:val="24"/>
        </w:rPr>
        <w:t>、</w:t>
      </w:r>
      <w:r w:rsidRPr="001338B0">
        <w:rPr>
          <w:rFonts w:hint="eastAsia"/>
          <w:sz w:val="24"/>
        </w:rPr>
        <w:t>共犯从属性说</w:t>
      </w:r>
    </w:p>
    <w:p w:rsidR="00792184" w:rsidRDefault="00792184" w:rsidP="00792184">
      <w:pPr>
        <w:spacing w:line="400" w:lineRule="exact"/>
        <w:ind w:firstLineChars="150" w:firstLine="360"/>
        <w:rPr>
          <w:sz w:val="24"/>
        </w:rPr>
      </w:pPr>
      <w:r>
        <w:rPr>
          <w:rFonts w:hint="eastAsia"/>
          <w:sz w:val="24"/>
        </w:rPr>
        <w:t>3</w:t>
      </w:r>
      <w:r>
        <w:rPr>
          <w:rFonts w:hint="eastAsia"/>
          <w:sz w:val="24"/>
        </w:rPr>
        <w:t>、从属性的程度</w:t>
      </w:r>
    </w:p>
    <w:p w:rsidR="00792184" w:rsidRDefault="00792184" w:rsidP="00792184">
      <w:pPr>
        <w:spacing w:line="400" w:lineRule="exact"/>
        <w:ind w:firstLineChars="150" w:firstLine="360"/>
        <w:rPr>
          <w:sz w:val="24"/>
        </w:rPr>
      </w:pPr>
      <w:r>
        <w:rPr>
          <w:rFonts w:hint="eastAsia"/>
          <w:sz w:val="24"/>
        </w:rPr>
        <w:t>四．间接正犯</w:t>
      </w:r>
    </w:p>
    <w:p w:rsidR="00792184" w:rsidRDefault="00792184" w:rsidP="00792184">
      <w:pPr>
        <w:spacing w:line="400" w:lineRule="exact"/>
        <w:ind w:firstLineChars="150" w:firstLine="360"/>
        <w:rPr>
          <w:sz w:val="24"/>
        </w:rPr>
      </w:pPr>
      <w:r>
        <w:rPr>
          <w:rFonts w:hint="eastAsia"/>
          <w:sz w:val="24"/>
        </w:rPr>
        <w:t>1</w:t>
      </w:r>
      <w:r>
        <w:rPr>
          <w:rFonts w:hint="eastAsia"/>
          <w:sz w:val="24"/>
        </w:rPr>
        <w:t>、间接正犯与教唆犯的区别</w:t>
      </w:r>
    </w:p>
    <w:p w:rsidR="00792184" w:rsidRPr="00F376ED" w:rsidRDefault="00792184" w:rsidP="00792184">
      <w:pPr>
        <w:spacing w:line="400" w:lineRule="exact"/>
        <w:ind w:firstLineChars="150" w:firstLine="360"/>
        <w:rPr>
          <w:sz w:val="24"/>
        </w:rPr>
      </w:pPr>
      <w:r>
        <w:rPr>
          <w:rFonts w:hint="eastAsia"/>
          <w:sz w:val="24"/>
        </w:rPr>
        <w:t>2</w:t>
      </w:r>
      <w:r>
        <w:rPr>
          <w:rFonts w:hint="eastAsia"/>
          <w:sz w:val="24"/>
        </w:rPr>
        <w:t>、自手犯</w:t>
      </w:r>
    </w:p>
    <w:p w:rsidR="00792184" w:rsidRDefault="00792184" w:rsidP="00792184">
      <w:pPr>
        <w:spacing w:line="400" w:lineRule="exact"/>
        <w:ind w:firstLineChars="150" w:firstLine="360"/>
        <w:rPr>
          <w:sz w:val="24"/>
        </w:rPr>
      </w:pPr>
      <w:r>
        <w:rPr>
          <w:rFonts w:hint="eastAsia"/>
          <w:sz w:val="24"/>
        </w:rPr>
        <w:t>五．共犯处罚的根据</w:t>
      </w:r>
    </w:p>
    <w:p w:rsidR="00792184" w:rsidRDefault="00792184" w:rsidP="00792184">
      <w:pPr>
        <w:spacing w:line="400" w:lineRule="exact"/>
        <w:ind w:firstLineChars="150" w:firstLine="360"/>
        <w:rPr>
          <w:sz w:val="24"/>
        </w:rPr>
      </w:pPr>
      <w:r>
        <w:rPr>
          <w:rFonts w:hint="eastAsia"/>
          <w:sz w:val="24"/>
        </w:rPr>
        <w:t>1</w:t>
      </w:r>
      <w:r>
        <w:rPr>
          <w:rFonts w:hint="eastAsia"/>
          <w:sz w:val="24"/>
        </w:rPr>
        <w:t>、共犯处罚的根据</w:t>
      </w:r>
    </w:p>
    <w:p w:rsidR="00792184" w:rsidRPr="00A83CC5" w:rsidRDefault="00792184" w:rsidP="00792184">
      <w:pPr>
        <w:spacing w:line="400" w:lineRule="exact"/>
        <w:ind w:firstLineChars="300" w:firstLine="720"/>
        <w:rPr>
          <w:sz w:val="24"/>
        </w:rPr>
      </w:pPr>
      <w:r>
        <w:rPr>
          <w:rFonts w:hint="eastAsia"/>
          <w:sz w:val="24"/>
        </w:rPr>
        <w:lastRenderedPageBreak/>
        <w:t>责任共犯论，不法共犯论，惹起说（因果的共犯论）</w:t>
      </w:r>
    </w:p>
    <w:p w:rsidR="00792184" w:rsidRDefault="00792184" w:rsidP="00792184">
      <w:pPr>
        <w:spacing w:line="400" w:lineRule="exact"/>
        <w:ind w:firstLineChars="150" w:firstLine="360"/>
        <w:rPr>
          <w:sz w:val="24"/>
        </w:rPr>
      </w:pPr>
      <w:r>
        <w:rPr>
          <w:rFonts w:hint="eastAsia"/>
          <w:sz w:val="24"/>
        </w:rPr>
        <w:t>2</w:t>
      </w:r>
      <w:r>
        <w:rPr>
          <w:rFonts w:hint="eastAsia"/>
          <w:sz w:val="24"/>
        </w:rPr>
        <w:t>、因果的共犯论</w:t>
      </w:r>
    </w:p>
    <w:p w:rsidR="00792184" w:rsidRDefault="00792184" w:rsidP="00792184">
      <w:pPr>
        <w:spacing w:line="400" w:lineRule="exact"/>
        <w:ind w:firstLineChars="150" w:firstLine="361"/>
        <w:rPr>
          <w:sz w:val="24"/>
        </w:rPr>
      </w:pPr>
      <w:r>
        <w:rPr>
          <w:rFonts w:hint="eastAsia"/>
          <w:b/>
          <w:sz w:val="24"/>
        </w:rPr>
        <w:t xml:space="preserve">  </w:t>
      </w:r>
      <w:r w:rsidRPr="0012281A">
        <w:rPr>
          <w:rFonts w:hint="eastAsia"/>
          <w:sz w:val="24"/>
        </w:rPr>
        <w:t xml:space="preserve"> </w:t>
      </w:r>
      <w:r w:rsidRPr="0012281A">
        <w:rPr>
          <w:rFonts w:hint="eastAsia"/>
          <w:sz w:val="24"/>
        </w:rPr>
        <w:t>修正惹起说，纯粹惹起说，混合惹起说</w:t>
      </w:r>
    </w:p>
    <w:p w:rsidR="00792184" w:rsidRPr="0012281A" w:rsidRDefault="00792184" w:rsidP="00792184">
      <w:pPr>
        <w:spacing w:line="400" w:lineRule="exact"/>
        <w:ind w:firstLineChars="150" w:firstLine="360"/>
        <w:rPr>
          <w:sz w:val="24"/>
        </w:rPr>
      </w:pPr>
    </w:p>
    <w:p w:rsidR="00792184" w:rsidRDefault="00792184" w:rsidP="00792184">
      <w:pPr>
        <w:spacing w:line="400" w:lineRule="exact"/>
        <w:rPr>
          <w:b/>
          <w:sz w:val="24"/>
        </w:rPr>
      </w:pPr>
      <w:r>
        <w:rPr>
          <w:rFonts w:hint="eastAsia"/>
          <w:b/>
          <w:sz w:val="24"/>
        </w:rPr>
        <w:t>（二）分论部分</w:t>
      </w:r>
    </w:p>
    <w:p w:rsidR="00792184" w:rsidRPr="00847CB5" w:rsidRDefault="00792184" w:rsidP="00792184">
      <w:pPr>
        <w:spacing w:line="400" w:lineRule="exact"/>
        <w:rPr>
          <w:rFonts w:ascii="MS Mincho" w:hAnsi="MS Mincho"/>
          <w:b/>
          <w:sz w:val="24"/>
        </w:rPr>
      </w:pPr>
      <w:r w:rsidRPr="00847CB5">
        <w:rPr>
          <w:rFonts w:hint="eastAsia"/>
          <w:b/>
          <w:sz w:val="24"/>
        </w:rPr>
        <w:t>专题一：</w:t>
      </w:r>
      <w:r w:rsidRPr="00847CB5">
        <w:rPr>
          <w:rFonts w:ascii="MS Mincho" w:hAnsi="MS Mincho" w:hint="eastAsia"/>
          <w:b/>
          <w:sz w:val="24"/>
        </w:rPr>
        <w:t>侵犯生命的犯罪（</w:t>
      </w:r>
      <w:r w:rsidRPr="00847CB5">
        <w:rPr>
          <w:rFonts w:ascii="MS Mincho" w:hAnsi="MS Mincho" w:hint="eastAsia"/>
          <w:b/>
          <w:sz w:val="24"/>
        </w:rPr>
        <w:t>3</w:t>
      </w:r>
      <w:r w:rsidRPr="00847CB5">
        <w:rPr>
          <w:rFonts w:ascii="MS Mincho" w:hAnsi="MS Mincho" w:hint="eastAsia"/>
          <w:b/>
          <w:sz w:val="24"/>
        </w:rPr>
        <w:t>课时）</w:t>
      </w:r>
    </w:p>
    <w:p w:rsidR="00792184" w:rsidRPr="00847CB5" w:rsidRDefault="00792184" w:rsidP="00792184">
      <w:pPr>
        <w:spacing w:line="400" w:lineRule="exact"/>
        <w:ind w:firstLineChars="350" w:firstLine="840"/>
        <w:rPr>
          <w:rFonts w:ascii="MS Mincho" w:hAnsi="MS Mincho"/>
          <w:sz w:val="24"/>
        </w:rPr>
      </w:pPr>
      <w:r w:rsidRPr="00847CB5">
        <w:rPr>
          <w:rFonts w:ascii="MS Mincho" w:hAnsi="MS Mincho" w:hint="eastAsia"/>
          <w:sz w:val="24"/>
        </w:rPr>
        <w:t>杀人罪</w:t>
      </w:r>
    </w:p>
    <w:p w:rsidR="00792184" w:rsidRPr="00847CB5" w:rsidRDefault="00792184" w:rsidP="00792184">
      <w:pPr>
        <w:spacing w:line="400" w:lineRule="exact"/>
        <w:ind w:firstLineChars="350" w:firstLine="840"/>
        <w:rPr>
          <w:rFonts w:ascii="MS Mincho" w:hAnsi="MS Mincho"/>
          <w:sz w:val="24"/>
        </w:rPr>
      </w:pPr>
      <w:r w:rsidRPr="00847CB5">
        <w:rPr>
          <w:rFonts w:ascii="MS Mincho" w:hAnsi="MS Mincho" w:hint="eastAsia"/>
          <w:sz w:val="24"/>
        </w:rPr>
        <w:t>堕胎罪</w:t>
      </w:r>
    </w:p>
    <w:p w:rsidR="00792184" w:rsidRPr="00847CB5" w:rsidRDefault="00792184" w:rsidP="00792184">
      <w:pPr>
        <w:spacing w:line="400" w:lineRule="exact"/>
        <w:ind w:firstLineChars="350" w:firstLine="840"/>
        <w:rPr>
          <w:rFonts w:ascii="MS Mincho" w:hAnsi="MS Mincho"/>
          <w:sz w:val="24"/>
        </w:rPr>
      </w:pPr>
      <w:r w:rsidRPr="00847CB5">
        <w:rPr>
          <w:rFonts w:ascii="MS Mincho" w:hAnsi="MS Mincho" w:hint="eastAsia"/>
          <w:sz w:val="24"/>
        </w:rPr>
        <w:t>自杀</w:t>
      </w:r>
    </w:p>
    <w:p w:rsidR="00792184" w:rsidRPr="00847CB5" w:rsidRDefault="00792184" w:rsidP="00792184">
      <w:pPr>
        <w:spacing w:line="400" w:lineRule="exact"/>
        <w:ind w:firstLineChars="350" w:firstLine="840"/>
        <w:rPr>
          <w:rFonts w:ascii="MS Mincho" w:hAnsi="MS Mincho"/>
          <w:sz w:val="24"/>
        </w:rPr>
      </w:pPr>
      <w:r w:rsidRPr="00847CB5">
        <w:rPr>
          <w:rFonts w:ascii="MS Mincho" w:hAnsi="MS Mincho" w:hint="eastAsia"/>
          <w:sz w:val="24"/>
        </w:rPr>
        <w:t>安乐死、尊严死</w:t>
      </w:r>
    </w:p>
    <w:p w:rsidR="00792184" w:rsidRPr="00847CB5" w:rsidRDefault="00792184" w:rsidP="00792184">
      <w:pPr>
        <w:spacing w:line="400" w:lineRule="exact"/>
        <w:rPr>
          <w:rFonts w:ascii="MS Mincho" w:hAnsi="MS Mincho"/>
          <w:sz w:val="24"/>
        </w:rPr>
      </w:pPr>
      <w:r>
        <w:rPr>
          <w:rFonts w:ascii="MS Mincho" w:hAnsi="MS Mincho" w:hint="eastAsia"/>
          <w:sz w:val="24"/>
        </w:rPr>
        <w:t xml:space="preserve">       </w:t>
      </w:r>
      <w:r w:rsidRPr="00847CB5">
        <w:rPr>
          <w:rFonts w:ascii="MS Mincho" w:hAnsi="MS Mincho" w:hint="eastAsia"/>
          <w:sz w:val="24"/>
        </w:rPr>
        <w:t>遗弃罪</w:t>
      </w:r>
    </w:p>
    <w:p w:rsidR="00792184" w:rsidRPr="00847CB5" w:rsidRDefault="00792184" w:rsidP="00792184">
      <w:pPr>
        <w:spacing w:line="400" w:lineRule="exact"/>
        <w:rPr>
          <w:b/>
          <w:sz w:val="24"/>
        </w:rPr>
      </w:pPr>
      <w:r w:rsidRPr="00847CB5">
        <w:rPr>
          <w:rFonts w:hint="eastAsia"/>
          <w:b/>
          <w:sz w:val="24"/>
        </w:rPr>
        <w:t>专题二：侵犯自由、名誉的犯罪</w:t>
      </w:r>
      <w:r w:rsidRPr="00847CB5">
        <w:rPr>
          <w:rFonts w:hint="eastAsia"/>
          <w:b/>
          <w:sz w:val="24"/>
        </w:rPr>
        <w:t xml:space="preserve"> </w:t>
      </w:r>
      <w:r w:rsidRPr="00847CB5">
        <w:rPr>
          <w:rFonts w:hint="eastAsia"/>
          <w:b/>
          <w:sz w:val="24"/>
        </w:rPr>
        <w:t>（</w:t>
      </w:r>
      <w:r w:rsidRPr="00847CB5">
        <w:rPr>
          <w:rFonts w:hint="eastAsia"/>
          <w:b/>
          <w:sz w:val="24"/>
        </w:rPr>
        <w:t>3</w:t>
      </w:r>
      <w:r w:rsidRPr="00847CB5">
        <w:rPr>
          <w:rFonts w:hint="eastAsia"/>
          <w:b/>
          <w:sz w:val="24"/>
        </w:rPr>
        <w:t>课时）</w:t>
      </w:r>
      <w:r w:rsidRPr="00847CB5">
        <w:rPr>
          <w:rFonts w:hint="eastAsia"/>
          <w:b/>
          <w:sz w:val="24"/>
        </w:rPr>
        <w:t xml:space="preserve">      </w:t>
      </w:r>
    </w:p>
    <w:p w:rsidR="00792184" w:rsidRPr="00847CB5" w:rsidRDefault="00792184" w:rsidP="00792184">
      <w:pPr>
        <w:spacing w:line="400" w:lineRule="exact"/>
        <w:rPr>
          <w:sz w:val="24"/>
        </w:rPr>
      </w:pPr>
      <w:r w:rsidRPr="00847CB5">
        <w:rPr>
          <w:rFonts w:hint="eastAsia"/>
          <w:b/>
          <w:sz w:val="24"/>
        </w:rPr>
        <w:t xml:space="preserve">      </w:t>
      </w:r>
      <w:r>
        <w:rPr>
          <w:rFonts w:hint="eastAsia"/>
          <w:b/>
          <w:sz w:val="24"/>
        </w:rPr>
        <w:t xml:space="preserve"> </w:t>
      </w:r>
      <w:r w:rsidRPr="00847CB5">
        <w:rPr>
          <w:rFonts w:hint="eastAsia"/>
          <w:sz w:val="24"/>
        </w:rPr>
        <w:t>逮捕、监禁罪</w:t>
      </w:r>
    </w:p>
    <w:p w:rsidR="00792184" w:rsidRPr="00847CB5" w:rsidRDefault="00792184" w:rsidP="00792184">
      <w:pPr>
        <w:spacing w:line="400" w:lineRule="exact"/>
        <w:rPr>
          <w:sz w:val="24"/>
        </w:rPr>
      </w:pPr>
      <w:r w:rsidRPr="00847CB5">
        <w:rPr>
          <w:rFonts w:hint="eastAsia"/>
          <w:sz w:val="24"/>
        </w:rPr>
        <w:t xml:space="preserve">       </w:t>
      </w:r>
      <w:r w:rsidRPr="00847CB5">
        <w:rPr>
          <w:rFonts w:hint="eastAsia"/>
          <w:sz w:val="24"/>
        </w:rPr>
        <w:t>胁迫罪、强迫罪</w:t>
      </w:r>
    </w:p>
    <w:p w:rsidR="00792184" w:rsidRPr="00847CB5" w:rsidRDefault="00792184" w:rsidP="00792184">
      <w:pPr>
        <w:spacing w:line="400" w:lineRule="exact"/>
        <w:rPr>
          <w:sz w:val="24"/>
        </w:rPr>
      </w:pPr>
      <w:r w:rsidRPr="00847CB5">
        <w:rPr>
          <w:rFonts w:hint="eastAsia"/>
          <w:sz w:val="24"/>
        </w:rPr>
        <w:t xml:space="preserve">       </w:t>
      </w:r>
      <w:r w:rsidRPr="00847CB5">
        <w:rPr>
          <w:rFonts w:hint="eastAsia"/>
          <w:sz w:val="24"/>
        </w:rPr>
        <w:t>绑架、诱拐罪</w:t>
      </w:r>
    </w:p>
    <w:p w:rsidR="00792184" w:rsidRPr="00847CB5" w:rsidRDefault="00792184" w:rsidP="00792184">
      <w:pPr>
        <w:spacing w:line="400" w:lineRule="exact"/>
        <w:rPr>
          <w:sz w:val="24"/>
        </w:rPr>
      </w:pPr>
      <w:r w:rsidRPr="00847CB5">
        <w:rPr>
          <w:rFonts w:hint="eastAsia"/>
          <w:sz w:val="24"/>
        </w:rPr>
        <w:t xml:space="preserve">       </w:t>
      </w:r>
      <w:r w:rsidRPr="00847CB5">
        <w:rPr>
          <w:rFonts w:hint="eastAsia"/>
          <w:sz w:val="24"/>
        </w:rPr>
        <w:t>侵入住宅罪</w:t>
      </w:r>
    </w:p>
    <w:p w:rsidR="00792184" w:rsidRPr="00847CB5" w:rsidRDefault="00792184" w:rsidP="00792184">
      <w:pPr>
        <w:spacing w:line="400" w:lineRule="exact"/>
        <w:rPr>
          <w:sz w:val="24"/>
        </w:rPr>
      </w:pPr>
      <w:r w:rsidRPr="00847CB5">
        <w:rPr>
          <w:rFonts w:hint="eastAsia"/>
          <w:sz w:val="24"/>
        </w:rPr>
        <w:t xml:space="preserve">       </w:t>
      </w:r>
      <w:r w:rsidRPr="00847CB5">
        <w:rPr>
          <w:rFonts w:hint="eastAsia"/>
          <w:sz w:val="24"/>
        </w:rPr>
        <w:t>名誉毁损罪</w:t>
      </w:r>
    </w:p>
    <w:p w:rsidR="00792184" w:rsidRPr="00847CB5" w:rsidRDefault="00792184" w:rsidP="00792184">
      <w:pPr>
        <w:spacing w:line="400" w:lineRule="exact"/>
        <w:rPr>
          <w:b/>
          <w:sz w:val="24"/>
        </w:rPr>
      </w:pPr>
      <w:r w:rsidRPr="00847CB5">
        <w:rPr>
          <w:rFonts w:hint="eastAsia"/>
          <w:b/>
          <w:sz w:val="24"/>
        </w:rPr>
        <w:t>专题三：性的保护与规制（</w:t>
      </w:r>
      <w:r w:rsidRPr="00847CB5">
        <w:rPr>
          <w:rFonts w:hint="eastAsia"/>
          <w:b/>
          <w:sz w:val="24"/>
        </w:rPr>
        <w:t>3</w:t>
      </w:r>
      <w:r w:rsidRPr="00847CB5">
        <w:rPr>
          <w:rFonts w:hint="eastAsia"/>
          <w:b/>
          <w:sz w:val="24"/>
        </w:rPr>
        <w:t>课时）</w:t>
      </w:r>
    </w:p>
    <w:p w:rsidR="00792184" w:rsidRPr="00847CB5" w:rsidRDefault="00792184" w:rsidP="00792184">
      <w:pPr>
        <w:spacing w:line="400" w:lineRule="exact"/>
        <w:rPr>
          <w:sz w:val="24"/>
        </w:rPr>
      </w:pPr>
      <w:r w:rsidRPr="00847CB5">
        <w:rPr>
          <w:rFonts w:hint="eastAsia"/>
          <w:b/>
          <w:sz w:val="24"/>
        </w:rPr>
        <w:t xml:space="preserve">     </w:t>
      </w:r>
      <w:r>
        <w:rPr>
          <w:rFonts w:hint="eastAsia"/>
          <w:b/>
          <w:sz w:val="24"/>
        </w:rPr>
        <w:t xml:space="preserve">   </w:t>
      </w:r>
      <w:r w:rsidRPr="00847CB5">
        <w:rPr>
          <w:rFonts w:hint="eastAsia"/>
          <w:sz w:val="24"/>
        </w:rPr>
        <w:t>性的自由（性自决权）的保护</w:t>
      </w:r>
    </w:p>
    <w:p w:rsidR="00792184" w:rsidRPr="00847CB5" w:rsidRDefault="00792184" w:rsidP="00792184">
      <w:pPr>
        <w:spacing w:line="400" w:lineRule="exact"/>
        <w:rPr>
          <w:sz w:val="24"/>
        </w:rPr>
      </w:pPr>
      <w:r w:rsidRPr="00847CB5">
        <w:rPr>
          <w:rFonts w:hint="eastAsia"/>
          <w:sz w:val="24"/>
        </w:rPr>
        <w:t xml:space="preserve">      </w:t>
      </w:r>
      <w:r>
        <w:rPr>
          <w:rFonts w:hint="eastAsia"/>
          <w:sz w:val="24"/>
        </w:rPr>
        <w:t xml:space="preserve">  </w:t>
      </w:r>
      <w:r w:rsidRPr="00847CB5">
        <w:rPr>
          <w:rFonts w:hint="eastAsia"/>
          <w:sz w:val="24"/>
        </w:rPr>
        <w:t>强奸罪（准强奸罪）和</w:t>
      </w:r>
      <w:r w:rsidRPr="00847CB5">
        <w:rPr>
          <w:rFonts w:hint="eastAsia"/>
          <w:sz w:val="24"/>
        </w:rPr>
        <w:t xml:space="preserve"> </w:t>
      </w:r>
      <w:r w:rsidRPr="00847CB5">
        <w:rPr>
          <w:rFonts w:hint="eastAsia"/>
          <w:sz w:val="24"/>
        </w:rPr>
        <w:t>强制猥亵罪（准强制猥亵罪）、加重犯</w:t>
      </w:r>
    </w:p>
    <w:p w:rsidR="00792184" w:rsidRPr="00847CB5" w:rsidRDefault="00792184" w:rsidP="00792184">
      <w:pPr>
        <w:spacing w:line="400" w:lineRule="exact"/>
        <w:rPr>
          <w:sz w:val="24"/>
        </w:rPr>
      </w:pPr>
      <w:r w:rsidRPr="00847CB5">
        <w:rPr>
          <w:rFonts w:hint="eastAsia"/>
          <w:sz w:val="24"/>
        </w:rPr>
        <w:t xml:space="preserve">      </w:t>
      </w:r>
      <w:r>
        <w:rPr>
          <w:rFonts w:hint="eastAsia"/>
          <w:sz w:val="24"/>
        </w:rPr>
        <w:t xml:space="preserve">  </w:t>
      </w:r>
      <w:r w:rsidRPr="00847CB5">
        <w:rPr>
          <w:rFonts w:hint="eastAsia"/>
          <w:sz w:val="24"/>
        </w:rPr>
        <w:t>婚内强奸</w:t>
      </w:r>
    </w:p>
    <w:p w:rsidR="00792184" w:rsidRPr="00847CB5" w:rsidRDefault="00792184" w:rsidP="00792184">
      <w:pPr>
        <w:spacing w:line="400" w:lineRule="exact"/>
        <w:rPr>
          <w:sz w:val="24"/>
        </w:rPr>
      </w:pPr>
      <w:r w:rsidRPr="00847CB5">
        <w:rPr>
          <w:rFonts w:hint="eastAsia"/>
          <w:sz w:val="24"/>
        </w:rPr>
        <w:t xml:space="preserve">      </w:t>
      </w:r>
      <w:r>
        <w:rPr>
          <w:rFonts w:hint="eastAsia"/>
          <w:sz w:val="24"/>
        </w:rPr>
        <w:t xml:space="preserve">  </w:t>
      </w:r>
      <w:r w:rsidRPr="00847CB5">
        <w:rPr>
          <w:rFonts w:hint="eastAsia"/>
          <w:sz w:val="24"/>
        </w:rPr>
        <w:t>性交涉的非公然性</w:t>
      </w:r>
    </w:p>
    <w:p w:rsidR="00792184" w:rsidRPr="00847CB5" w:rsidRDefault="00792184" w:rsidP="00792184">
      <w:pPr>
        <w:spacing w:line="400" w:lineRule="exact"/>
        <w:rPr>
          <w:b/>
          <w:sz w:val="24"/>
        </w:rPr>
      </w:pPr>
      <w:r w:rsidRPr="00847CB5">
        <w:rPr>
          <w:rFonts w:hint="eastAsia"/>
          <w:b/>
          <w:sz w:val="24"/>
        </w:rPr>
        <w:t>专题四：财产犯的基本概念（</w:t>
      </w:r>
      <w:r w:rsidRPr="00847CB5">
        <w:rPr>
          <w:rFonts w:hint="eastAsia"/>
          <w:b/>
          <w:sz w:val="24"/>
        </w:rPr>
        <w:t>3</w:t>
      </w:r>
      <w:r w:rsidRPr="00847CB5">
        <w:rPr>
          <w:rFonts w:hint="eastAsia"/>
          <w:b/>
          <w:sz w:val="24"/>
        </w:rPr>
        <w:t>课时）</w:t>
      </w:r>
    </w:p>
    <w:p w:rsidR="00792184" w:rsidRPr="00847CB5" w:rsidRDefault="00792184" w:rsidP="00792184">
      <w:pPr>
        <w:spacing w:line="400" w:lineRule="exact"/>
        <w:rPr>
          <w:sz w:val="24"/>
        </w:rPr>
      </w:pPr>
      <w:r w:rsidRPr="00847CB5">
        <w:rPr>
          <w:rFonts w:hint="eastAsia"/>
          <w:sz w:val="24"/>
        </w:rPr>
        <w:t xml:space="preserve">     </w:t>
      </w:r>
      <w:r>
        <w:rPr>
          <w:rFonts w:hint="eastAsia"/>
          <w:sz w:val="24"/>
        </w:rPr>
        <w:t xml:space="preserve">  </w:t>
      </w:r>
      <w:r w:rsidRPr="00847CB5">
        <w:rPr>
          <w:rFonts w:hint="eastAsia"/>
          <w:sz w:val="24"/>
        </w:rPr>
        <w:t xml:space="preserve"> </w:t>
      </w:r>
      <w:r w:rsidRPr="00847CB5">
        <w:rPr>
          <w:rFonts w:hint="eastAsia"/>
          <w:sz w:val="24"/>
        </w:rPr>
        <w:t>财产犯的保护法益</w:t>
      </w:r>
    </w:p>
    <w:p w:rsidR="00792184" w:rsidRPr="00847CB5" w:rsidRDefault="00792184" w:rsidP="00792184">
      <w:pPr>
        <w:spacing w:line="400" w:lineRule="exact"/>
        <w:rPr>
          <w:sz w:val="24"/>
        </w:rPr>
      </w:pPr>
      <w:r w:rsidRPr="00847CB5">
        <w:rPr>
          <w:rFonts w:hint="eastAsia"/>
          <w:sz w:val="24"/>
        </w:rPr>
        <w:t xml:space="preserve">     </w:t>
      </w:r>
      <w:r>
        <w:rPr>
          <w:rFonts w:hint="eastAsia"/>
          <w:sz w:val="24"/>
        </w:rPr>
        <w:t xml:space="preserve">  </w:t>
      </w:r>
      <w:r w:rsidRPr="00847CB5">
        <w:rPr>
          <w:rFonts w:hint="eastAsia"/>
          <w:sz w:val="24"/>
        </w:rPr>
        <w:t xml:space="preserve"> </w:t>
      </w:r>
      <w:r w:rsidRPr="00847CB5">
        <w:rPr>
          <w:rFonts w:hint="eastAsia"/>
          <w:sz w:val="24"/>
        </w:rPr>
        <w:t>财产犯的客体</w:t>
      </w:r>
    </w:p>
    <w:p w:rsidR="00792184" w:rsidRPr="00847CB5" w:rsidRDefault="00792184" w:rsidP="00792184">
      <w:pPr>
        <w:spacing w:line="400" w:lineRule="exact"/>
        <w:rPr>
          <w:sz w:val="24"/>
        </w:rPr>
      </w:pPr>
      <w:r w:rsidRPr="00847CB5">
        <w:rPr>
          <w:rFonts w:hint="eastAsia"/>
          <w:sz w:val="24"/>
        </w:rPr>
        <w:t xml:space="preserve">     </w:t>
      </w:r>
      <w:r>
        <w:rPr>
          <w:rFonts w:hint="eastAsia"/>
          <w:sz w:val="24"/>
        </w:rPr>
        <w:t xml:space="preserve">  </w:t>
      </w:r>
      <w:r w:rsidRPr="00847CB5">
        <w:rPr>
          <w:rFonts w:hint="eastAsia"/>
          <w:sz w:val="24"/>
        </w:rPr>
        <w:t xml:space="preserve"> </w:t>
      </w:r>
      <w:r w:rsidRPr="00847CB5">
        <w:rPr>
          <w:rFonts w:hint="eastAsia"/>
          <w:sz w:val="24"/>
        </w:rPr>
        <w:t>有财产价值的信息的保护</w:t>
      </w:r>
    </w:p>
    <w:p w:rsidR="00792184" w:rsidRPr="00847CB5" w:rsidRDefault="00792184" w:rsidP="00792184">
      <w:pPr>
        <w:spacing w:line="400" w:lineRule="exact"/>
        <w:rPr>
          <w:sz w:val="24"/>
        </w:rPr>
      </w:pPr>
      <w:r>
        <w:rPr>
          <w:rFonts w:hint="eastAsia"/>
          <w:sz w:val="24"/>
        </w:rPr>
        <w:t xml:space="preserve">        </w:t>
      </w:r>
      <w:r w:rsidRPr="00847CB5">
        <w:rPr>
          <w:rFonts w:hint="eastAsia"/>
          <w:sz w:val="24"/>
        </w:rPr>
        <w:t>洗钱罪</w:t>
      </w:r>
    </w:p>
    <w:p w:rsidR="00792184" w:rsidRPr="00847CB5" w:rsidRDefault="00792184" w:rsidP="00792184">
      <w:pPr>
        <w:spacing w:line="400" w:lineRule="exact"/>
        <w:rPr>
          <w:b/>
          <w:sz w:val="24"/>
        </w:rPr>
      </w:pPr>
      <w:r w:rsidRPr="00847CB5">
        <w:rPr>
          <w:rFonts w:hint="eastAsia"/>
          <w:b/>
          <w:sz w:val="24"/>
        </w:rPr>
        <w:t>专题五：抢劫罪的诸多问题（</w:t>
      </w:r>
      <w:r w:rsidRPr="00847CB5">
        <w:rPr>
          <w:rFonts w:hint="eastAsia"/>
          <w:b/>
          <w:sz w:val="24"/>
        </w:rPr>
        <w:t>3</w:t>
      </w:r>
      <w:r w:rsidRPr="00847CB5">
        <w:rPr>
          <w:rFonts w:hint="eastAsia"/>
          <w:b/>
          <w:sz w:val="24"/>
        </w:rPr>
        <w:t>课时）</w:t>
      </w:r>
    </w:p>
    <w:p w:rsidR="00792184" w:rsidRPr="00847CB5" w:rsidRDefault="00792184" w:rsidP="00792184">
      <w:pPr>
        <w:spacing w:line="400" w:lineRule="exact"/>
        <w:rPr>
          <w:sz w:val="24"/>
        </w:rPr>
      </w:pPr>
      <w:r w:rsidRPr="00847CB5">
        <w:rPr>
          <w:rFonts w:hint="eastAsia"/>
          <w:sz w:val="24"/>
        </w:rPr>
        <w:t xml:space="preserve">      </w:t>
      </w:r>
      <w:r>
        <w:rPr>
          <w:rFonts w:hint="eastAsia"/>
          <w:sz w:val="24"/>
        </w:rPr>
        <w:t xml:space="preserve">   </w:t>
      </w:r>
      <w:r w:rsidRPr="00847CB5">
        <w:rPr>
          <w:rFonts w:hint="eastAsia"/>
          <w:sz w:val="24"/>
        </w:rPr>
        <w:t>抢劫罪的基本结构</w:t>
      </w:r>
    </w:p>
    <w:p w:rsidR="00792184" w:rsidRPr="00847CB5" w:rsidRDefault="00792184" w:rsidP="00792184">
      <w:pPr>
        <w:spacing w:line="400" w:lineRule="exact"/>
        <w:rPr>
          <w:sz w:val="24"/>
        </w:rPr>
      </w:pPr>
      <w:r w:rsidRPr="00847CB5">
        <w:rPr>
          <w:rFonts w:hint="eastAsia"/>
          <w:sz w:val="24"/>
        </w:rPr>
        <w:t xml:space="preserve">      </w:t>
      </w:r>
      <w:r>
        <w:rPr>
          <w:rFonts w:hint="eastAsia"/>
          <w:sz w:val="24"/>
        </w:rPr>
        <w:t xml:space="preserve">   </w:t>
      </w:r>
      <w:r w:rsidRPr="00847CB5">
        <w:rPr>
          <w:rFonts w:hint="eastAsia"/>
          <w:sz w:val="24"/>
        </w:rPr>
        <w:t>其他法益侵害附加的情况（抢劫致死伤罪的成立范围）</w:t>
      </w:r>
    </w:p>
    <w:p w:rsidR="00792184" w:rsidRPr="00847CB5" w:rsidRDefault="00792184" w:rsidP="00792184">
      <w:pPr>
        <w:spacing w:line="400" w:lineRule="exact"/>
        <w:rPr>
          <w:sz w:val="24"/>
        </w:rPr>
      </w:pPr>
      <w:r w:rsidRPr="00847CB5">
        <w:rPr>
          <w:rFonts w:hint="eastAsia"/>
          <w:b/>
          <w:sz w:val="24"/>
        </w:rPr>
        <w:t>专题六：诈骗、恐吓的诸多问题（</w:t>
      </w:r>
      <w:r w:rsidRPr="00847CB5">
        <w:rPr>
          <w:rFonts w:hint="eastAsia"/>
          <w:b/>
          <w:sz w:val="24"/>
        </w:rPr>
        <w:t>3</w:t>
      </w:r>
      <w:r w:rsidRPr="00847CB5">
        <w:rPr>
          <w:rFonts w:hint="eastAsia"/>
          <w:b/>
          <w:sz w:val="24"/>
        </w:rPr>
        <w:t>课时）</w:t>
      </w:r>
    </w:p>
    <w:p w:rsidR="00792184" w:rsidRPr="00847CB5" w:rsidRDefault="00792184" w:rsidP="00792184">
      <w:pPr>
        <w:spacing w:line="400" w:lineRule="exact"/>
        <w:rPr>
          <w:sz w:val="24"/>
        </w:rPr>
      </w:pPr>
      <w:r w:rsidRPr="00847CB5">
        <w:rPr>
          <w:rFonts w:hint="eastAsia"/>
          <w:sz w:val="24"/>
        </w:rPr>
        <w:t xml:space="preserve">     </w:t>
      </w:r>
      <w:r>
        <w:rPr>
          <w:rFonts w:hint="eastAsia"/>
          <w:sz w:val="24"/>
        </w:rPr>
        <w:t xml:space="preserve">   </w:t>
      </w:r>
      <w:r w:rsidRPr="00847CB5">
        <w:rPr>
          <w:rFonts w:hint="eastAsia"/>
          <w:sz w:val="24"/>
        </w:rPr>
        <w:t xml:space="preserve"> </w:t>
      </w:r>
      <w:r w:rsidRPr="00847CB5">
        <w:rPr>
          <w:rFonts w:hint="eastAsia"/>
          <w:sz w:val="24"/>
        </w:rPr>
        <w:t>不公正的行为与诈骗、恐吓行为</w:t>
      </w:r>
    </w:p>
    <w:p w:rsidR="00792184" w:rsidRPr="00847CB5" w:rsidRDefault="00792184" w:rsidP="00792184">
      <w:pPr>
        <w:spacing w:line="400" w:lineRule="exact"/>
        <w:rPr>
          <w:sz w:val="24"/>
        </w:rPr>
      </w:pPr>
      <w:r w:rsidRPr="00847CB5">
        <w:rPr>
          <w:rFonts w:hint="eastAsia"/>
          <w:sz w:val="24"/>
        </w:rPr>
        <w:t xml:space="preserve">      </w:t>
      </w:r>
      <w:r>
        <w:rPr>
          <w:rFonts w:hint="eastAsia"/>
          <w:sz w:val="24"/>
        </w:rPr>
        <w:t xml:space="preserve">  </w:t>
      </w:r>
      <w:r w:rsidRPr="00847CB5">
        <w:rPr>
          <w:rFonts w:hint="eastAsia"/>
          <w:sz w:val="24"/>
        </w:rPr>
        <w:t xml:space="preserve"> </w:t>
      </w:r>
      <w:r w:rsidRPr="00847CB5">
        <w:rPr>
          <w:rFonts w:hint="eastAsia"/>
          <w:sz w:val="24"/>
        </w:rPr>
        <w:t>基于处分行为的财物、利益的转移</w:t>
      </w:r>
    </w:p>
    <w:p w:rsidR="00792184" w:rsidRPr="00847CB5" w:rsidRDefault="00792184" w:rsidP="00792184">
      <w:pPr>
        <w:spacing w:line="400" w:lineRule="exact"/>
        <w:rPr>
          <w:sz w:val="24"/>
        </w:rPr>
      </w:pPr>
      <w:r w:rsidRPr="00847CB5">
        <w:rPr>
          <w:rFonts w:hint="eastAsia"/>
          <w:b/>
          <w:sz w:val="24"/>
        </w:rPr>
        <w:t>专题七：侵占、背信的诸多问题（</w:t>
      </w:r>
      <w:r w:rsidRPr="00847CB5">
        <w:rPr>
          <w:rFonts w:hint="eastAsia"/>
          <w:b/>
          <w:sz w:val="24"/>
        </w:rPr>
        <w:t>3</w:t>
      </w:r>
      <w:r w:rsidRPr="00847CB5">
        <w:rPr>
          <w:rFonts w:hint="eastAsia"/>
          <w:b/>
          <w:sz w:val="24"/>
        </w:rPr>
        <w:t>课时）</w:t>
      </w:r>
    </w:p>
    <w:p w:rsidR="00792184" w:rsidRPr="00847CB5" w:rsidRDefault="00792184" w:rsidP="00792184">
      <w:pPr>
        <w:spacing w:line="400" w:lineRule="exact"/>
        <w:rPr>
          <w:rFonts w:ascii="宋体" w:hAnsi="宋体"/>
          <w:sz w:val="24"/>
        </w:rPr>
      </w:pPr>
      <w:r w:rsidRPr="00847CB5">
        <w:rPr>
          <w:rFonts w:hint="eastAsia"/>
          <w:sz w:val="24"/>
        </w:rPr>
        <w:lastRenderedPageBreak/>
        <w:t xml:space="preserve">      </w:t>
      </w:r>
      <w:r>
        <w:rPr>
          <w:rFonts w:hint="eastAsia"/>
          <w:sz w:val="24"/>
        </w:rPr>
        <w:t xml:space="preserve">   </w:t>
      </w:r>
      <w:r w:rsidRPr="00847CB5">
        <w:rPr>
          <w:rFonts w:ascii="宋体" w:hAnsi="宋体" w:hint="eastAsia"/>
          <w:sz w:val="24"/>
        </w:rPr>
        <w:t>侵占罪</w:t>
      </w:r>
    </w:p>
    <w:p w:rsidR="00792184" w:rsidRPr="00847CB5" w:rsidRDefault="00792184" w:rsidP="00792184">
      <w:pPr>
        <w:spacing w:line="400" w:lineRule="exact"/>
        <w:rPr>
          <w:rFonts w:ascii="宋体" w:hAnsi="宋体"/>
          <w:sz w:val="24"/>
        </w:rPr>
      </w:pPr>
      <w:r w:rsidRPr="00847CB5">
        <w:rPr>
          <w:rFonts w:ascii="宋体" w:hAnsi="宋体" w:hint="eastAsia"/>
          <w:sz w:val="24"/>
        </w:rPr>
        <w:t xml:space="preserve">       </w:t>
      </w:r>
      <w:r>
        <w:rPr>
          <w:rFonts w:ascii="宋体" w:hAnsi="宋体" w:hint="eastAsia"/>
          <w:sz w:val="24"/>
        </w:rPr>
        <w:t xml:space="preserve">  </w:t>
      </w:r>
      <w:r w:rsidRPr="00847CB5">
        <w:rPr>
          <w:rFonts w:ascii="宋体" w:hAnsi="宋体" w:hint="eastAsia"/>
          <w:sz w:val="24"/>
        </w:rPr>
        <w:t>背信罪</w:t>
      </w:r>
    </w:p>
    <w:p w:rsidR="00792184" w:rsidRPr="00847CB5" w:rsidRDefault="00792184" w:rsidP="00792184">
      <w:pPr>
        <w:spacing w:line="400" w:lineRule="exact"/>
        <w:rPr>
          <w:rFonts w:ascii="宋体" w:hAnsi="宋体"/>
          <w:sz w:val="24"/>
        </w:rPr>
      </w:pPr>
      <w:r w:rsidRPr="00847CB5">
        <w:rPr>
          <w:rFonts w:ascii="宋体" w:hAnsi="宋体" w:hint="eastAsia"/>
          <w:sz w:val="24"/>
        </w:rPr>
        <w:t xml:space="preserve">       </w:t>
      </w:r>
      <w:r>
        <w:rPr>
          <w:rFonts w:ascii="宋体" w:hAnsi="宋体" w:hint="eastAsia"/>
          <w:sz w:val="24"/>
        </w:rPr>
        <w:t xml:space="preserve">  </w:t>
      </w:r>
      <w:r w:rsidRPr="00847CB5">
        <w:rPr>
          <w:rFonts w:ascii="宋体" w:hAnsi="宋体" w:hint="eastAsia"/>
          <w:sz w:val="24"/>
        </w:rPr>
        <w:t>侵占罪与背信罪的区别基准</w:t>
      </w:r>
    </w:p>
    <w:p w:rsidR="00792184" w:rsidRPr="00847CB5" w:rsidRDefault="00792184" w:rsidP="00792184">
      <w:pPr>
        <w:spacing w:line="400" w:lineRule="exact"/>
        <w:rPr>
          <w:rFonts w:ascii="宋体" w:hAnsi="宋体"/>
          <w:sz w:val="24"/>
        </w:rPr>
      </w:pPr>
      <w:r w:rsidRPr="00847CB5">
        <w:rPr>
          <w:rFonts w:hint="eastAsia"/>
          <w:b/>
          <w:sz w:val="24"/>
        </w:rPr>
        <w:t>专题八：放火犯罪（</w:t>
      </w:r>
      <w:r w:rsidRPr="00847CB5">
        <w:rPr>
          <w:rFonts w:hint="eastAsia"/>
          <w:b/>
          <w:sz w:val="24"/>
        </w:rPr>
        <w:t>3</w:t>
      </w:r>
      <w:r w:rsidRPr="00847CB5">
        <w:rPr>
          <w:rFonts w:hint="eastAsia"/>
          <w:b/>
          <w:sz w:val="24"/>
        </w:rPr>
        <w:t>课时）</w:t>
      </w:r>
    </w:p>
    <w:p w:rsidR="00792184" w:rsidRPr="00847CB5" w:rsidRDefault="00792184" w:rsidP="00792184">
      <w:pPr>
        <w:spacing w:line="400" w:lineRule="exact"/>
        <w:rPr>
          <w:rFonts w:ascii="宋体" w:hAnsi="宋体"/>
          <w:sz w:val="24"/>
        </w:rPr>
      </w:pPr>
      <w:r w:rsidRPr="00847CB5">
        <w:rPr>
          <w:rFonts w:hint="eastAsia"/>
          <w:sz w:val="24"/>
        </w:rPr>
        <w:t xml:space="preserve">     </w:t>
      </w:r>
      <w:r>
        <w:rPr>
          <w:rFonts w:hint="eastAsia"/>
          <w:sz w:val="24"/>
        </w:rPr>
        <w:t xml:space="preserve">   </w:t>
      </w:r>
      <w:r w:rsidRPr="00847CB5">
        <w:rPr>
          <w:rFonts w:hint="eastAsia"/>
          <w:sz w:val="24"/>
        </w:rPr>
        <w:t xml:space="preserve"> </w:t>
      </w:r>
      <w:r w:rsidRPr="00847CB5">
        <w:rPr>
          <w:rFonts w:ascii="宋体" w:hAnsi="宋体" w:hint="eastAsia"/>
          <w:sz w:val="24"/>
        </w:rPr>
        <w:t>公共的危险、烧损</w:t>
      </w:r>
    </w:p>
    <w:p w:rsidR="00792184" w:rsidRPr="00847CB5" w:rsidRDefault="00792184" w:rsidP="00792184">
      <w:pPr>
        <w:spacing w:line="400" w:lineRule="exact"/>
        <w:rPr>
          <w:rFonts w:ascii="宋体" w:hAnsi="宋体"/>
          <w:sz w:val="24"/>
        </w:rPr>
      </w:pPr>
      <w:r w:rsidRPr="00847CB5">
        <w:rPr>
          <w:rFonts w:ascii="宋体" w:hAnsi="宋体" w:hint="eastAsia"/>
          <w:sz w:val="24"/>
        </w:rPr>
        <w:t xml:space="preserve">      </w:t>
      </w:r>
      <w:r>
        <w:rPr>
          <w:rFonts w:ascii="宋体" w:hAnsi="宋体" w:hint="eastAsia"/>
          <w:sz w:val="24"/>
        </w:rPr>
        <w:t xml:space="preserve">  </w:t>
      </w:r>
      <w:r w:rsidRPr="00847CB5">
        <w:rPr>
          <w:rFonts w:ascii="宋体" w:hAnsi="宋体" w:hint="eastAsia"/>
          <w:sz w:val="24"/>
        </w:rPr>
        <w:t xml:space="preserve"> 建造物</w:t>
      </w:r>
    </w:p>
    <w:p w:rsidR="00792184" w:rsidRDefault="00792184" w:rsidP="00792184">
      <w:pPr>
        <w:spacing w:line="400" w:lineRule="exact"/>
        <w:rPr>
          <w:rFonts w:ascii="宋体" w:hAnsi="宋体"/>
          <w:sz w:val="24"/>
        </w:rPr>
      </w:pPr>
      <w:r w:rsidRPr="00847CB5">
        <w:rPr>
          <w:rFonts w:ascii="宋体" w:hAnsi="宋体" w:hint="eastAsia"/>
          <w:sz w:val="24"/>
        </w:rPr>
        <w:t xml:space="preserve">       </w:t>
      </w:r>
      <w:r>
        <w:rPr>
          <w:rFonts w:ascii="宋体" w:hAnsi="宋体" w:hint="eastAsia"/>
          <w:sz w:val="24"/>
        </w:rPr>
        <w:t xml:space="preserve">  </w:t>
      </w:r>
      <w:r w:rsidRPr="00847CB5">
        <w:rPr>
          <w:rFonts w:ascii="宋体" w:hAnsi="宋体" w:hint="eastAsia"/>
          <w:sz w:val="24"/>
        </w:rPr>
        <w:t>放火的着手</w:t>
      </w:r>
    </w:p>
    <w:p w:rsidR="00792184" w:rsidRPr="00847CB5" w:rsidRDefault="00792184" w:rsidP="00792184">
      <w:pPr>
        <w:spacing w:line="400" w:lineRule="exact"/>
        <w:rPr>
          <w:rFonts w:ascii="宋体" w:hAnsi="宋体"/>
          <w:sz w:val="24"/>
        </w:rPr>
      </w:pPr>
    </w:p>
    <w:p w:rsidR="00792184" w:rsidRPr="0083051E" w:rsidRDefault="00792184" w:rsidP="00792184">
      <w:pPr>
        <w:spacing w:line="400" w:lineRule="exact"/>
        <w:jc w:val="left"/>
        <w:rPr>
          <w:rFonts w:ascii="宋体" w:hAnsi="宋体"/>
          <w:b/>
          <w:sz w:val="28"/>
          <w:szCs w:val="28"/>
        </w:rPr>
      </w:pPr>
      <w:r w:rsidRPr="0083051E">
        <w:rPr>
          <w:rFonts w:ascii="宋体" w:hAnsi="宋体" w:hint="eastAsia"/>
          <w:b/>
          <w:sz w:val="28"/>
          <w:szCs w:val="28"/>
        </w:rPr>
        <w:t>三、教材与参考资料</w:t>
      </w:r>
    </w:p>
    <w:p w:rsidR="00792184" w:rsidRPr="00847CB5" w:rsidRDefault="00792184" w:rsidP="00792184">
      <w:pPr>
        <w:spacing w:line="400" w:lineRule="exact"/>
        <w:rPr>
          <w:rFonts w:ascii="Courier New" w:hAnsi="Courier New" w:cs="Courier New"/>
          <w:color w:val="000000"/>
          <w:sz w:val="24"/>
        </w:rPr>
      </w:pPr>
      <w:r w:rsidRPr="00847CB5">
        <w:rPr>
          <w:rFonts w:ascii="Courier New" w:hAnsi="Courier New" w:cs="Courier New"/>
          <w:color w:val="000000"/>
          <w:sz w:val="24"/>
        </w:rPr>
        <w:t>1</w:t>
      </w:r>
      <w:r w:rsidRPr="00847CB5">
        <w:rPr>
          <w:rFonts w:ascii="Courier New" w:hAnsi="Courier New" w:cs="Courier New"/>
          <w:color w:val="000000"/>
          <w:sz w:val="24"/>
        </w:rPr>
        <w:t>、张明楷编著</w:t>
      </w:r>
      <w:r w:rsidRPr="00847CB5">
        <w:rPr>
          <w:rFonts w:ascii="Courier New" w:hAnsi="Courier New" w:cs="Courier New" w:hint="eastAsia"/>
          <w:color w:val="000000"/>
          <w:sz w:val="24"/>
        </w:rPr>
        <w:t>：</w:t>
      </w:r>
      <w:r w:rsidRPr="00847CB5">
        <w:rPr>
          <w:rFonts w:ascii="Courier New" w:hAnsi="Courier New" w:cs="Courier New"/>
          <w:color w:val="000000"/>
          <w:sz w:val="24"/>
        </w:rPr>
        <w:t>《外国刑法纲要》（第二版），清华大学出版社，</w:t>
      </w:r>
      <w:r w:rsidRPr="00847CB5">
        <w:rPr>
          <w:rFonts w:ascii="Courier New" w:hAnsi="Courier New" w:cs="Courier New"/>
          <w:color w:val="000000"/>
          <w:sz w:val="24"/>
        </w:rPr>
        <w:t>2007</w:t>
      </w:r>
      <w:r w:rsidRPr="00847CB5">
        <w:rPr>
          <w:rFonts w:ascii="Courier New" w:hAnsi="Courier New" w:cs="Courier New"/>
          <w:color w:val="000000"/>
          <w:sz w:val="24"/>
        </w:rPr>
        <w:t>年版</w:t>
      </w:r>
      <w:r w:rsidRPr="00847CB5">
        <w:rPr>
          <w:rFonts w:ascii="Courier New" w:hAnsi="Courier New" w:cs="Courier New"/>
          <w:color w:val="000000"/>
          <w:sz w:val="24"/>
        </w:rPr>
        <w:br/>
        <w:t>2</w:t>
      </w:r>
      <w:r w:rsidRPr="00847CB5">
        <w:rPr>
          <w:rFonts w:ascii="Courier New" w:hAnsi="Courier New" w:cs="Courier New"/>
          <w:color w:val="000000"/>
          <w:sz w:val="24"/>
        </w:rPr>
        <w:t>、</w:t>
      </w:r>
      <w:r w:rsidRPr="00847CB5">
        <w:rPr>
          <w:rFonts w:ascii="Courier New" w:hAnsi="Courier New" w:cs="Courier New" w:hint="eastAsia"/>
          <w:color w:val="000000"/>
          <w:sz w:val="24"/>
        </w:rPr>
        <w:t>张明楷：《刑法的基本立场》，中国法制出版社，</w:t>
      </w:r>
      <w:r w:rsidRPr="00847CB5">
        <w:rPr>
          <w:rFonts w:ascii="Courier New" w:hAnsi="Courier New" w:cs="Courier New" w:hint="eastAsia"/>
          <w:color w:val="000000"/>
          <w:sz w:val="24"/>
        </w:rPr>
        <w:t>2003</w:t>
      </w:r>
      <w:r w:rsidRPr="00847CB5">
        <w:rPr>
          <w:rFonts w:ascii="Courier New" w:hAnsi="Courier New" w:cs="Courier New" w:hint="eastAsia"/>
          <w:color w:val="000000"/>
          <w:sz w:val="24"/>
        </w:rPr>
        <w:t>年版</w:t>
      </w:r>
      <w:r w:rsidRPr="00847CB5">
        <w:rPr>
          <w:rFonts w:ascii="Courier New" w:hAnsi="Courier New" w:cs="Courier New"/>
          <w:color w:val="000000"/>
          <w:sz w:val="24"/>
        </w:rPr>
        <w:br/>
        <w:t>3</w:t>
      </w:r>
      <w:r w:rsidRPr="00847CB5">
        <w:rPr>
          <w:rFonts w:ascii="Courier New" w:hAnsi="Courier New" w:cs="Courier New"/>
          <w:color w:val="000000"/>
          <w:sz w:val="24"/>
        </w:rPr>
        <w:t>、</w:t>
      </w:r>
      <w:r w:rsidRPr="00847CB5">
        <w:rPr>
          <w:rFonts w:ascii="Courier New" w:hAnsi="Courier New" w:cs="Courier New" w:hint="eastAsia"/>
          <w:color w:val="000000"/>
          <w:sz w:val="24"/>
        </w:rPr>
        <w:t>（日）大谷实：《刑法</w:t>
      </w:r>
      <w:r w:rsidR="00CD3F52">
        <w:rPr>
          <w:rFonts w:ascii="Courier New" w:hAnsi="Courier New" w:cs="Courier New" w:hint="eastAsia"/>
          <w:color w:val="000000"/>
          <w:sz w:val="24"/>
        </w:rPr>
        <w:t>总论》</w:t>
      </w:r>
      <w:r w:rsidR="00F500F6">
        <w:rPr>
          <w:rFonts w:ascii="Courier New" w:hAnsi="Courier New" w:cs="Courier New" w:hint="eastAsia"/>
          <w:color w:val="000000"/>
          <w:sz w:val="24"/>
        </w:rPr>
        <w:t>、</w:t>
      </w:r>
      <w:r w:rsidR="00CD3F52">
        <w:rPr>
          <w:rFonts w:ascii="Courier New" w:hAnsi="Courier New" w:cs="Courier New" w:hint="eastAsia"/>
          <w:color w:val="000000"/>
          <w:sz w:val="24"/>
        </w:rPr>
        <w:t>《刑法</w:t>
      </w:r>
      <w:r w:rsidRPr="00847CB5">
        <w:rPr>
          <w:rFonts w:ascii="Courier New" w:hAnsi="Courier New" w:cs="Courier New" w:hint="eastAsia"/>
          <w:color w:val="000000"/>
          <w:sz w:val="24"/>
        </w:rPr>
        <w:t>分论》（新版第二版）（黎宏译），中国人民大学出版社，</w:t>
      </w:r>
      <w:r w:rsidRPr="00847CB5">
        <w:rPr>
          <w:rFonts w:ascii="Courier New" w:hAnsi="Courier New" w:cs="Courier New" w:hint="eastAsia"/>
          <w:color w:val="000000"/>
          <w:sz w:val="24"/>
        </w:rPr>
        <w:t>2008</w:t>
      </w:r>
      <w:r w:rsidRPr="00847CB5">
        <w:rPr>
          <w:rFonts w:ascii="Courier New" w:hAnsi="Courier New" w:cs="Courier New" w:hint="eastAsia"/>
          <w:color w:val="000000"/>
          <w:sz w:val="24"/>
        </w:rPr>
        <w:t>年版</w:t>
      </w:r>
    </w:p>
    <w:p w:rsidR="00792184" w:rsidRPr="00847CB5" w:rsidRDefault="00792184" w:rsidP="00792184">
      <w:pPr>
        <w:spacing w:line="400" w:lineRule="exact"/>
        <w:rPr>
          <w:rFonts w:ascii="Courier New" w:hAnsi="Courier New" w:cs="Courier New"/>
          <w:color w:val="000000"/>
          <w:sz w:val="24"/>
        </w:rPr>
      </w:pPr>
      <w:r w:rsidRPr="00847CB5">
        <w:rPr>
          <w:rFonts w:ascii="Courier New" w:hAnsi="Courier New" w:cs="Courier New" w:hint="eastAsia"/>
          <w:color w:val="000000"/>
          <w:sz w:val="24"/>
        </w:rPr>
        <w:t>4</w:t>
      </w:r>
      <w:r w:rsidRPr="00847CB5">
        <w:rPr>
          <w:rFonts w:ascii="Courier New" w:hAnsi="Courier New" w:cs="Courier New" w:hint="eastAsia"/>
          <w:color w:val="000000"/>
          <w:sz w:val="24"/>
        </w:rPr>
        <w:t>、（日）西田典之：《日本刑法</w:t>
      </w:r>
      <w:r w:rsidR="00CD3F52">
        <w:rPr>
          <w:rFonts w:ascii="Courier New" w:hAnsi="Courier New" w:cs="Courier New" w:hint="eastAsia"/>
          <w:color w:val="000000"/>
          <w:sz w:val="24"/>
        </w:rPr>
        <w:t>总论》</w:t>
      </w:r>
      <w:r w:rsidR="00F500F6">
        <w:rPr>
          <w:rFonts w:ascii="Courier New" w:hAnsi="Courier New" w:cs="Courier New" w:hint="eastAsia"/>
          <w:color w:val="000000"/>
          <w:sz w:val="24"/>
        </w:rPr>
        <w:t>、</w:t>
      </w:r>
      <w:r w:rsidR="00CD3F52">
        <w:rPr>
          <w:rFonts w:ascii="Courier New" w:hAnsi="Courier New" w:cs="Courier New" w:hint="eastAsia"/>
          <w:color w:val="000000"/>
          <w:sz w:val="24"/>
        </w:rPr>
        <w:t>《日本刑法</w:t>
      </w:r>
      <w:r w:rsidRPr="00847CB5">
        <w:rPr>
          <w:rFonts w:ascii="Courier New" w:hAnsi="Courier New" w:cs="Courier New" w:hint="eastAsia"/>
          <w:color w:val="000000"/>
          <w:sz w:val="24"/>
        </w:rPr>
        <w:t>分论》（刘明祥、王昭武译），中国人民大学出版社，</w:t>
      </w:r>
      <w:r w:rsidRPr="00847CB5">
        <w:rPr>
          <w:rFonts w:ascii="Courier New" w:hAnsi="Courier New" w:cs="Courier New" w:hint="eastAsia"/>
          <w:color w:val="000000"/>
          <w:sz w:val="24"/>
        </w:rPr>
        <w:t>2007</w:t>
      </w:r>
      <w:r w:rsidRPr="00847CB5">
        <w:rPr>
          <w:rFonts w:ascii="Courier New" w:hAnsi="Courier New" w:cs="Courier New" w:hint="eastAsia"/>
          <w:color w:val="000000"/>
          <w:sz w:val="24"/>
        </w:rPr>
        <w:t>年版</w:t>
      </w:r>
    </w:p>
    <w:p w:rsidR="00792184" w:rsidRPr="00847CB5" w:rsidRDefault="00792184" w:rsidP="00792184">
      <w:pPr>
        <w:spacing w:line="400" w:lineRule="exact"/>
        <w:rPr>
          <w:rFonts w:eastAsia="MS Mincho"/>
          <w:sz w:val="24"/>
        </w:rPr>
      </w:pPr>
      <w:r w:rsidRPr="00847CB5">
        <w:rPr>
          <w:rFonts w:ascii="Courier New" w:hAnsi="Courier New" w:cs="Courier New" w:hint="eastAsia"/>
          <w:color w:val="000000"/>
          <w:sz w:val="24"/>
        </w:rPr>
        <w:t>5</w:t>
      </w:r>
      <w:r w:rsidRPr="00847CB5">
        <w:rPr>
          <w:rFonts w:ascii="Courier New" w:hAnsi="Courier New" w:cs="Courier New" w:hint="eastAsia"/>
          <w:color w:val="000000"/>
          <w:sz w:val="24"/>
        </w:rPr>
        <w:t>、（日）大冢仁：《刑法概说》（</w:t>
      </w:r>
      <w:r w:rsidR="00CD3F52">
        <w:rPr>
          <w:rFonts w:ascii="Courier New" w:hAnsi="Courier New" w:cs="Courier New" w:hint="eastAsia"/>
          <w:color w:val="000000"/>
          <w:sz w:val="24"/>
        </w:rPr>
        <w:t>总论、</w:t>
      </w:r>
      <w:r w:rsidRPr="00847CB5">
        <w:rPr>
          <w:rFonts w:ascii="Courier New" w:hAnsi="Courier New" w:cs="Courier New" w:hint="eastAsia"/>
          <w:color w:val="000000"/>
          <w:sz w:val="24"/>
        </w:rPr>
        <w:t>分论）第三版（冯军译），中国人民大学出版社，</w:t>
      </w:r>
      <w:r w:rsidRPr="00847CB5">
        <w:rPr>
          <w:rFonts w:ascii="Courier New" w:hAnsi="Courier New" w:cs="Courier New" w:hint="eastAsia"/>
          <w:color w:val="000000"/>
          <w:sz w:val="24"/>
        </w:rPr>
        <w:t>2003</w:t>
      </w:r>
      <w:r w:rsidRPr="00847CB5">
        <w:rPr>
          <w:rFonts w:ascii="Courier New" w:hAnsi="Courier New" w:cs="Courier New" w:hint="eastAsia"/>
          <w:color w:val="000000"/>
          <w:sz w:val="24"/>
        </w:rPr>
        <w:t>年版</w:t>
      </w:r>
    </w:p>
    <w:p w:rsidR="00792184" w:rsidRPr="00847CB5" w:rsidRDefault="00792184" w:rsidP="00792184">
      <w:pPr>
        <w:spacing w:line="400" w:lineRule="exact"/>
        <w:rPr>
          <w:sz w:val="24"/>
        </w:rPr>
      </w:pPr>
      <w:r w:rsidRPr="00847CB5">
        <w:rPr>
          <w:rFonts w:hint="eastAsia"/>
          <w:sz w:val="24"/>
        </w:rPr>
        <w:t>6</w:t>
      </w:r>
      <w:r w:rsidRPr="00847CB5">
        <w:rPr>
          <w:rFonts w:hint="eastAsia"/>
          <w:sz w:val="24"/>
        </w:rPr>
        <w:t>、（日）</w:t>
      </w:r>
      <w:r w:rsidRPr="00847CB5">
        <w:rPr>
          <w:rFonts w:ascii="宋体" w:hAnsi="宋体" w:cs="MS PGothic" w:hint="eastAsia"/>
          <w:kern w:val="0"/>
          <w:sz w:val="24"/>
        </w:rPr>
        <w:t>野村稔：《刑法各论》，中国法律出版社，2002年版</w:t>
      </w:r>
    </w:p>
    <w:p w:rsidR="00792184" w:rsidRPr="00847CB5" w:rsidRDefault="00792184" w:rsidP="00792184">
      <w:pPr>
        <w:spacing w:line="400" w:lineRule="exact"/>
        <w:rPr>
          <w:sz w:val="24"/>
        </w:rPr>
      </w:pPr>
      <w:r w:rsidRPr="00847CB5">
        <w:rPr>
          <w:rFonts w:hint="eastAsia"/>
          <w:sz w:val="24"/>
        </w:rPr>
        <w:t>7</w:t>
      </w:r>
      <w:r w:rsidRPr="00847CB5">
        <w:rPr>
          <w:rFonts w:hint="eastAsia"/>
          <w:sz w:val="24"/>
        </w:rPr>
        <w:t>、（德）汉斯</w:t>
      </w:r>
      <w:r w:rsidRPr="00847CB5">
        <w:rPr>
          <w:rFonts w:hint="eastAsia"/>
          <w:sz w:val="24"/>
        </w:rPr>
        <w:t>.</w:t>
      </w:r>
      <w:r w:rsidRPr="00847CB5">
        <w:rPr>
          <w:rFonts w:hint="eastAsia"/>
          <w:sz w:val="24"/>
        </w:rPr>
        <w:t>海因里希</w:t>
      </w:r>
      <w:r>
        <w:rPr>
          <w:rFonts w:hint="eastAsia"/>
          <w:sz w:val="24"/>
        </w:rPr>
        <w:t>·</w:t>
      </w:r>
      <w:r w:rsidRPr="00847CB5">
        <w:rPr>
          <w:rFonts w:hint="eastAsia"/>
          <w:sz w:val="24"/>
        </w:rPr>
        <w:t>耶塞克，托马斯</w:t>
      </w:r>
      <w:r>
        <w:rPr>
          <w:rFonts w:hint="eastAsia"/>
          <w:sz w:val="24"/>
        </w:rPr>
        <w:t>·</w:t>
      </w:r>
      <w:r w:rsidRPr="00847CB5">
        <w:rPr>
          <w:rFonts w:hint="eastAsia"/>
          <w:sz w:val="24"/>
        </w:rPr>
        <w:t>魏根特：《德国刑法教科书》（徐久生译），中国法制出版社，</w:t>
      </w:r>
      <w:r w:rsidRPr="00847CB5">
        <w:rPr>
          <w:rFonts w:hint="eastAsia"/>
          <w:sz w:val="24"/>
        </w:rPr>
        <w:t>2001</w:t>
      </w:r>
      <w:r w:rsidRPr="00847CB5">
        <w:rPr>
          <w:rFonts w:hint="eastAsia"/>
          <w:sz w:val="24"/>
        </w:rPr>
        <w:t>年版</w:t>
      </w:r>
    </w:p>
    <w:p w:rsidR="00792184" w:rsidRPr="00847CB5" w:rsidRDefault="00792184" w:rsidP="00792184">
      <w:pPr>
        <w:spacing w:line="400" w:lineRule="exact"/>
        <w:rPr>
          <w:sz w:val="24"/>
        </w:rPr>
      </w:pPr>
      <w:r w:rsidRPr="00847CB5">
        <w:rPr>
          <w:rFonts w:hint="eastAsia"/>
          <w:sz w:val="24"/>
        </w:rPr>
        <w:t>8</w:t>
      </w:r>
      <w:r w:rsidRPr="00847CB5">
        <w:rPr>
          <w:rFonts w:hint="eastAsia"/>
          <w:sz w:val="24"/>
        </w:rPr>
        <w:t>、</w:t>
      </w:r>
      <w:r w:rsidR="00CD3F52">
        <w:rPr>
          <w:rFonts w:hint="eastAsia"/>
          <w:sz w:val="24"/>
        </w:rPr>
        <w:t>许玉秀：《当代刑法思潮》，中国民主法制出版社，</w:t>
      </w:r>
      <w:r w:rsidR="00CD3F52">
        <w:rPr>
          <w:rFonts w:hint="eastAsia"/>
          <w:sz w:val="24"/>
        </w:rPr>
        <w:t>2005</w:t>
      </w:r>
      <w:r w:rsidR="00CD3F52">
        <w:rPr>
          <w:rFonts w:hint="eastAsia"/>
          <w:sz w:val="24"/>
        </w:rPr>
        <w:t>年版</w:t>
      </w:r>
    </w:p>
    <w:p w:rsidR="00792184" w:rsidRPr="00847CB5" w:rsidRDefault="00792184" w:rsidP="00792184">
      <w:pPr>
        <w:spacing w:line="400" w:lineRule="exact"/>
        <w:rPr>
          <w:sz w:val="24"/>
        </w:rPr>
      </w:pPr>
      <w:r w:rsidRPr="00847CB5">
        <w:rPr>
          <w:rFonts w:hint="eastAsia"/>
          <w:sz w:val="24"/>
        </w:rPr>
        <w:t>9</w:t>
      </w:r>
      <w:r w:rsidRPr="00847CB5">
        <w:rPr>
          <w:rFonts w:hint="eastAsia"/>
          <w:sz w:val="24"/>
        </w:rPr>
        <w:t>、张旭：《英美刑法论要》，清华大学出版社，</w:t>
      </w:r>
      <w:r w:rsidRPr="00847CB5">
        <w:rPr>
          <w:rFonts w:hint="eastAsia"/>
          <w:sz w:val="24"/>
        </w:rPr>
        <w:t>2006</w:t>
      </w:r>
      <w:r w:rsidRPr="00847CB5">
        <w:rPr>
          <w:rFonts w:hint="eastAsia"/>
          <w:sz w:val="24"/>
        </w:rPr>
        <w:t>年版</w:t>
      </w:r>
    </w:p>
    <w:p w:rsidR="00792184" w:rsidRDefault="00792184" w:rsidP="00792184">
      <w:pPr>
        <w:spacing w:line="400" w:lineRule="exact"/>
        <w:rPr>
          <w:sz w:val="24"/>
        </w:rPr>
      </w:pPr>
      <w:r w:rsidRPr="00847CB5">
        <w:rPr>
          <w:rFonts w:hint="eastAsia"/>
          <w:sz w:val="24"/>
        </w:rPr>
        <w:t>10</w:t>
      </w:r>
      <w:r w:rsidRPr="00847CB5">
        <w:rPr>
          <w:rFonts w:hint="eastAsia"/>
          <w:sz w:val="24"/>
        </w:rPr>
        <w:t>、林东茂：《刑法综览》（修订五版），中国人民大学出版社，</w:t>
      </w:r>
      <w:r w:rsidRPr="00847CB5">
        <w:rPr>
          <w:rFonts w:hint="eastAsia"/>
          <w:sz w:val="24"/>
        </w:rPr>
        <w:t>2009</w:t>
      </w:r>
      <w:r w:rsidRPr="00847CB5">
        <w:rPr>
          <w:rFonts w:hint="eastAsia"/>
          <w:sz w:val="24"/>
        </w:rPr>
        <w:t>年版</w:t>
      </w:r>
    </w:p>
    <w:p w:rsidR="00792184" w:rsidRDefault="00792184" w:rsidP="00792184">
      <w:pPr>
        <w:spacing w:line="400" w:lineRule="exact"/>
        <w:rPr>
          <w:sz w:val="24"/>
        </w:rPr>
      </w:pPr>
      <w:r>
        <w:rPr>
          <w:rFonts w:hint="eastAsia"/>
          <w:sz w:val="24"/>
        </w:rPr>
        <w:t>11</w:t>
      </w:r>
      <w:r>
        <w:rPr>
          <w:rFonts w:hint="eastAsia"/>
          <w:sz w:val="24"/>
        </w:rPr>
        <w:t>、（德）克劳斯·罗克辛：《德国刑法学</w:t>
      </w:r>
      <w:r>
        <w:rPr>
          <w:rFonts w:hint="eastAsia"/>
          <w:sz w:val="24"/>
        </w:rPr>
        <w:t xml:space="preserve"> </w:t>
      </w:r>
      <w:r>
        <w:rPr>
          <w:rFonts w:hint="eastAsia"/>
          <w:sz w:val="24"/>
        </w:rPr>
        <w:t>总论》（第</w:t>
      </w:r>
      <w:r>
        <w:rPr>
          <w:rFonts w:hint="eastAsia"/>
          <w:sz w:val="24"/>
        </w:rPr>
        <w:t>1</w:t>
      </w:r>
      <w:r>
        <w:rPr>
          <w:rFonts w:hint="eastAsia"/>
          <w:sz w:val="24"/>
        </w:rPr>
        <w:t>卷）（王世洲译），法律出版社，</w:t>
      </w:r>
      <w:r>
        <w:rPr>
          <w:rFonts w:hint="eastAsia"/>
          <w:sz w:val="24"/>
        </w:rPr>
        <w:t>2005</w:t>
      </w:r>
      <w:r>
        <w:rPr>
          <w:rFonts w:hint="eastAsia"/>
          <w:sz w:val="24"/>
        </w:rPr>
        <w:t>年版</w:t>
      </w:r>
    </w:p>
    <w:p w:rsidR="00792184" w:rsidRPr="00847CB5" w:rsidRDefault="00792184" w:rsidP="00792184">
      <w:pPr>
        <w:spacing w:line="360" w:lineRule="auto"/>
        <w:rPr>
          <w:sz w:val="24"/>
        </w:rPr>
      </w:pPr>
    </w:p>
    <w:p w:rsidR="00792184" w:rsidRPr="0083051E" w:rsidRDefault="00792184" w:rsidP="00792184">
      <w:pPr>
        <w:rPr>
          <w:b/>
          <w:sz w:val="28"/>
          <w:szCs w:val="28"/>
        </w:rPr>
      </w:pPr>
      <w:r w:rsidRPr="0083051E">
        <w:rPr>
          <w:rFonts w:hint="eastAsia"/>
          <w:b/>
          <w:sz w:val="28"/>
          <w:szCs w:val="28"/>
        </w:rPr>
        <w:t>四、考试（考核）要求</w:t>
      </w:r>
    </w:p>
    <w:p w:rsidR="00792184" w:rsidRPr="00A474FE" w:rsidRDefault="00792184" w:rsidP="00BA24E7">
      <w:pPr>
        <w:ind w:firstLineChars="200" w:firstLine="480"/>
        <w:rPr>
          <w:sz w:val="24"/>
        </w:rPr>
      </w:pPr>
      <w:r w:rsidRPr="00A474FE">
        <w:rPr>
          <w:rFonts w:hint="eastAsia"/>
          <w:sz w:val="24"/>
        </w:rPr>
        <w:t>撰写论文</w:t>
      </w:r>
      <w:r w:rsidR="00F500F6">
        <w:rPr>
          <w:rFonts w:hint="eastAsia"/>
          <w:sz w:val="24"/>
        </w:rPr>
        <w:t>：</w:t>
      </w:r>
      <w:r w:rsidRPr="00A474FE">
        <w:rPr>
          <w:rFonts w:hint="eastAsia"/>
          <w:sz w:val="24"/>
        </w:rPr>
        <w:t>要求条理清晰，术语体例规范；观点明确、论据充分、论证逻辑严密。</w:t>
      </w:r>
    </w:p>
    <w:p w:rsidR="00792184" w:rsidRPr="00A474FE" w:rsidRDefault="00792184" w:rsidP="00792184">
      <w:pPr>
        <w:rPr>
          <w:sz w:val="24"/>
        </w:rPr>
      </w:pPr>
    </w:p>
    <w:p w:rsidR="00792184" w:rsidRPr="0053565B" w:rsidRDefault="00792184" w:rsidP="00792184">
      <w:pPr>
        <w:spacing w:line="400" w:lineRule="exact"/>
        <w:rPr>
          <w:b/>
          <w:sz w:val="28"/>
          <w:szCs w:val="28"/>
        </w:rPr>
      </w:pPr>
      <w:r w:rsidRPr="00A474FE">
        <w:rPr>
          <w:rFonts w:hint="eastAsia"/>
          <w:sz w:val="24"/>
        </w:rPr>
        <w:t xml:space="preserve">                                                 </w:t>
      </w:r>
      <w:r w:rsidRPr="0053565B">
        <w:rPr>
          <w:rFonts w:hint="eastAsia"/>
          <w:b/>
          <w:sz w:val="28"/>
          <w:szCs w:val="28"/>
        </w:rPr>
        <w:t>签名：尹</w:t>
      </w:r>
      <w:r w:rsidRPr="0053565B">
        <w:rPr>
          <w:rFonts w:hint="eastAsia"/>
          <w:b/>
          <w:sz w:val="28"/>
          <w:szCs w:val="28"/>
        </w:rPr>
        <w:t xml:space="preserve"> </w:t>
      </w:r>
      <w:r w:rsidRPr="0053565B">
        <w:rPr>
          <w:rFonts w:hint="eastAsia"/>
          <w:b/>
          <w:sz w:val="28"/>
          <w:szCs w:val="28"/>
        </w:rPr>
        <w:t>琳</w:t>
      </w:r>
    </w:p>
    <w:p w:rsidR="00792184" w:rsidRPr="0053565B" w:rsidRDefault="00792184" w:rsidP="0053565B">
      <w:pPr>
        <w:spacing w:line="400" w:lineRule="exact"/>
        <w:ind w:left="6015" w:hangingChars="2140" w:hanging="6015"/>
        <w:rPr>
          <w:sz w:val="28"/>
          <w:szCs w:val="28"/>
        </w:rPr>
      </w:pPr>
      <w:r w:rsidRPr="0053565B">
        <w:rPr>
          <w:rFonts w:hint="eastAsia"/>
          <w:b/>
          <w:sz w:val="28"/>
          <w:szCs w:val="28"/>
        </w:rPr>
        <w:t xml:space="preserve">                                                    </w:t>
      </w:r>
      <w:r w:rsidRPr="0053565B">
        <w:rPr>
          <w:b/>
          <w:sz w:val="28"/>
          <w:szCs w:val="28"/>
        </w:rPr>
        <w:t>201</w:t>
      </w:r>
      <w:r w:rsidR="00BA24E7">
        <w:rPr>
          <w:rFonts w:hint="eastAsia"/>
          <w:b/>
          <w:sz w:val="28"/>
          <w:szCs w:val="28"/>
        </w:rPr>
        <w:t>5</w:t>
      </w:r>
      <w:r w:rsidRPr="0053565B">
        <w:rPr>
          <w:b/>
          <w:sz w:val="28"/>
          <w:szCs w:val="28"/>
        </w:rPr>
        <w:t>-</w:t>
      </w:r>
      <w:r w:rsidR="00BA24E7">
        <w:rPr>
          <w:rFonts w:hint="eastAsia"/>
          <w:b/>
          <w:sz w:val="28"/>
          <w:szCs w:val="28"/>
        </w:rPr>
        <w:t>9</w:t>
      </w:r>
      <w:r w:rsidRPr="0053565B">
        <w:rPr>
          <w:b/>
          <w:sz w:val="28"/>
          <w:szCs w:val="28"/>
        </w:rPr>
        <w:t>-</w:t>
      </w:r>
      <w:r w:rsidR="00BA24E7">
        <w:rPr>
          <w:rFonts w:hint="eastAsia"/>
          <w:b/>
          <w:sz w:val="28"/>
          <w:szCs w:val="28"/>
        </w:rPr>
        <w:t>15</w:t>
      </w:r>
    </w:p>
    <w:p w:rsidR="00792184" w:rsidRDefault="00792184" w:rsidP="00792184"/>
    <w:sectPr w:rsidR="00792184" w:rsidSect="00FF7A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F38" w:rsidRDefault="00662F38" w:rsidP="00D34766">
      <w:pPr>
        <w:ind w:firstLine="480"/>
      </w:pPr>
      <w:r>
        <w:separator/>
      </w:r>
    </w:p>
  </w:endnote>
  <w:endnote w:type="continuationSeparator" w:id="1">
    <w:p w:rsidR="00662F38" w:rsidRDefault="00662F38" w:rsidP="00D34766">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F38" w:rsidRDefault="00662F38" w:rsidP="00D34766">
      <w:pPr>
        <w:ind w:firstLine="480"/>
      </w:pPr>
      <w:r>
        <w:separator/>
      </w:r>
    </w:p>
  </w:footnote>
  <w:footnote w:type="continuationSeparator" w:id="1">
    <w:p w:rsidR="00662F38" w:rsidRDefault="00662F38" w:rsidP="00D34766">
      <w:pPr>
        <w:ind w:firstLine="48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2184"/>
    <w:rsid w:val="0053565B"/>
    <w:rsid w:val="00662F38"/>
    <w:rsid w:val="00792184"/>
    <w:rsid w:val="00BA24E7"/>
    <w:rsid w:val="00CD3F52"/>
    <w:rsid w:val="00D34766"/>
    <w:rsid w:val="00DE51D3"/>
    <w:rsid w:val="00F500F6"/>
    <w:rsid w:val="00FF7A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18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47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34766"/>
    <w:rPr>
      <w:rFonts w:ascii="Times New Roman" w:eastAsia="宋体" w:hAnsi="Times New Roman" w:cs="Times New Roman"/>
      <w:sz w:val="18"/>
      <w:szCs w:val="18"/>
    </w:rPr>
  </w:style>
  <w:style w:type="paragraph" w:styleId="a4">
    <w:name w:val="footer"/>
    <w:basedOn w:val="a"/>
    <w:link w:val="Char0"/>
    <w:uiPriority w:val="99"/>
    <w:semiHidden/>
    <w:unhideWhenUsed/>
    <w:rsid w:val="00D3476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3476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650</Words>
  <Characters>3709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pc1</cp:lastModifiedBy>
  <cp:revision>5</cp:revision>
  <dcterms:created xsi:type="dcterms:W3CDTF">2014-10-21T03:20:00Z</dcterms:created>
  <dcterms:modified xsi:type="dcterms:W3CDTF">2015-09-15T10:28:00Z</dcterms:modified>
</cp:coreProperties>
</file>