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C52656" w:rsidRPr="00C52656" w:rsidTr="00C52656">
        <w:tc>
          <w:tcPr>
            <w:tcW w:w="0" w:type="auto"/>
            <w:shd w:val="clear" w:color="auto" w:fill="FFFFFF"/>
            <w:vAlign w:val="center"/>
            <w:hideMark/>
          </w:tcPr>
          <w:p w:rsidR="00C52656" w:rsidRPr="00C52656" w:rsidRDefault="00C52656" w:rsidP="00C52656">
            <w:pPr>
              <w:widowControl/>
              <w:spacing w:before="100" w:beforeAutospacing="1" w:after="100" w:afterAutospacing="1" w:line="450" w:lineRule="atLeast"/>
              <w:jc w:val="center"/>
              <w:outlineLvl w:val="0"/>
              <w:rPr>
                <w:rFonts w:ascii="微软雅黑" w:eastAsia="微软雅黑" w:hAnsi="微软雅黑" w:cs="Tahoma"/>
                <w:b/>
                <w:bCs/>
                <w:color w:val="006997"/>
                <w:kern w:val="36"/>
                <w:sz w:val="36"/>
                <w:szCs w:val="36"/>
              </w:rPr>
            </w:pPr>
          </w:p>
        </w:tc>
      </w:tr>
      <w:tr w:rsidR="00C52656" w:rsidRPr="00C52656" w:rsidTr="00C52656">
        <w:tc>
          <w:tcPr>
            <w:tcW w:w="0" w:type="auto"/>
            <w:shd w:val="clear" w:color="auto" w:fill="FFFFFF"/>
            <w:vAlign w:val="center"/>
            <w:hideMark/>
          </w:tcPr>
          <w:p w:rsidR="00C52656" w:rsidRPr="00C52656" w:rsidRDefault="00C52656" w:rsidP="00C5265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</w:p>
        </w:tc>
      </w:tr>
    </w:tbl>
    <w:p w:rsidR="00C52656" w:rsidRDefault="00C52656" w:rsidP="00C52656">
      <w:pPr>
        <w:widowControl/>
        <w:spacing w:before="105" w:after="255" w:line="255" w:lineRule="atLeast"/>
        <w:jc w:val="center"/>
        <w:rPr>
          <w:rFonts w:ascii="微软雅黑" w:eastAsia="微软雅黑" w:hAnsi="微软雅黑" w:cs="Tahoma"/>
          <w:b/>
          <w:bCs/>
          <w:color w:val="006997"/>
          <w:kern w:val="36"/>
          <w:sz w:val="36"/>
        </w:rPr>
      </w:pPr>
      <w:r w:rsidRPr="00C52656"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关于</w:t>
      </w:r>
      <w:r w:rsidR="00032CCF"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在</w:t>
      </w:r>
      <w:r w:rsidRPr="00C52656"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中国知网</w:t>
      </w:r>
      <w:r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“</w:t>
      </w:r>
      <w:r w:rsidRPr="00C52656"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课程</w:t>
      </w:r>
      <w:r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学习全过程综合培养平台（作业论文抄袭检测</w:t>
      </w:r>
      <w:r w:rsidR="00632843"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系统</w:t>
      </w:r>
      <w:r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）”</w:t>
      </w:r>
      <w:r w:rsidR="00032CCF"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上交课程作业</w:t>
      </w:r>
      <w:r w:rsidRPr="00C52656"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的通知</w:t>
      </w:r>
    </w:p>
    <w:p w:rsidR="00C52656" w:rsidRPr="00FC75EC" w:rsidRDefault="00C52656" w:rsidP="00C52656">
      <w:pPr>
        <w:widowControl/>
        <w:spacing w:before="105" w:after="255" w:line="255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各</w:t>
      </w:r>
      <w:r w:rsidR="00ED4F3A" w:rsidRPr="00FC75EC">
        <w:rPr>
          <w:rFonts w:ascii="仿宋" w:eastAsia="仿宋" w:hAnsi="仿宋" w:cs="宋体" w:hint="eastAsia"/>
          <w:kern w:val="0"/>
          <w:sz w:val="28"/>
          <w:szCs w:val="28"/>
        </w:rPr>
        <w:t>位同学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C52656" w:rsidRPr="00FC75EC" w:rsidRDefault="00C52656" w:rsidP="00C52656">
      <w:pPr>
        <w:widowControl/>
        <w:spacing w:before="105" w:after="255" w:line="255" w:lineRule="atLeast"/>
        <w:ind w:firstLine="43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为</w:t>
      </w:r>
      <w:r w:rsidR="00632843" w:rsidRPr="00FC75EC">
        <w:rPr>
          <w:rFonts w:ascii="仿宋" w:eastAsia="仿宋" w:hAnsi="仿宋" w:cs="宋体" w:hint="eastAsia"/>
          <w:kern w:val="0"/>
          <w:sz w:val="28"/>
          <w:szCs w:val="28"/>
        </w:rPr>
        <w:t>落实我院研究生教育工作会议精神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，完善</w:t>
      </w:r>
      <w:r w:rsidR="00632843" w:rsidRPr="00FC75EC">
        <w:rPr>
          <w:rFonts w:ascii="仿宋" w:eastAsia="仿宋" w:hAnsi="仿宋" w:cs="宋体" w:hint="eastAsia"/>
          <w:kern w:val="0"/>
          <w:sz w:val="28"/>
          <w:szCs w:val="28"/>
        </w:rPr>
        <w:t>我院研究生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学习过程的检测、评估与反馈机制，提升教育教学质量，</w:t>
      </w:r>
      <w:r w:rsidR="00032CCF" w:rsidRPr="00FC75EC">
        <w:rPr>
          <w:rFonts w:ascii="仿宋" w:eastAsia="仿宋" w:hAnsi="仿宋" w:cs="宋体" w:hint="eastAsia"/>
          <w:kern w:val="0"/>
          <w:sz w:val="28"/>
          <w:szCs w:val="28"/>
        </w:rPr>
        <w:t>本学期作业（论文）继续上传至</w:t>
      </w:r>
      <w:r w:rsidR="00632843" w:rsidRPr="00FC75EC">
        <w:rPr>
          <w:rFonts w:ascii="仿宋" w:eastAsia="仿宋" w:hAnsi="仿宋" w:cs="宋体" w:hint="eastAsia"/>
          <w:kern w:val="0"/>
          <w:sz w:val="28"/>
          <w:szCs w:val="28"/>
        </w:rPr>
        <w:t>中国知网“课程学习全过程综合培养平台”（</w:t>
      </w:r>
      <w:r w:rsidR="00A16F94" w:rsidRPr="00FC75EC">
        <w:rPr>
          <w:rFonts w:ascii="仿宋" w:eastAsia="仿宋" w:hAnsi="仿宋" w:cs="宋体" w:hint="eastAsia"/>
          <w:kern w:val="0"/>
          <w:sz w:val="28"/>
          <w:szCs w:val="28"/>
        </w:rPr>
        <w:t>以下</w:t>
      </w:r>
      <w:r w:rsidR="00632843" w:rsidRPr="00FC75EC">
        <w:rPr>
          <w:rFonts w:ascii="仿宋" w:eastAsia="仿宋" w:hAnsi="仿宋" w:cs="宋体" w:hint="eastAsia"/>
          <w:kern w:val="0"/>
          <w:sz w:val="28"/>
          <w:szCs w:val="28"/>
        </w:rPr>
        <w:t>简称：作业论文抄袭检测系统）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，现将有关事项说明如下：</w:t>
      </w:r>
    </w:p>
    <w:p w:rsidR="00032CCF" w:rsidRPr="00FC75EC" w:rsidRDefault="00ED4F3A" w:rsidP="004A6331">
      <w:pPr>
        <w:widowControl/>
        <w:spacing w:before="105" w:after="255" w:line="255" w:lineRule="atLeast"/>
        <w:ind w:firstLine="55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一、</w:t>
      </w:r>
      <w:r w:rsidR="00C52656" w:rsidRPr="00FC75EC">
        <w:rPr>
          <w:rFonts w:ascii="仿宋" w:eastAsia="仿宋" w:hAnsi="仿宋" w:cs="宋体" w:hint="eastAsia"/>
          <w:kern w:val="0"/>
          <w:sz w:val="28"/>
          <w:szCs w:val="28"/>
        </w:rPr>
        <w:t>各</w:t>
      </w:r>
      <w:r w:rsidR="00632843" w:rsidRPr="00FC75EC">
        <w:rPr>
          <w:rFonts w:ascii="仿宋" w:eastAsia="仿宋" w:hAnsi="仿宋" w:cs="宋体" w:hint="eastAsia"/>
          <w:kern w:val="0"/>
          <w:sz w:val="28"/>
          <w:szCs w:val="28"/>
        </w:rPr>
        <w:t>研究所采用小论文、研究报告形式作为</w:t>
      </w:r>
      <w:r w:rsidR="00032CCF" w:rsidRPr="00FC75EC">
        <w:rPr>
          <w:rFonts w:ascii="仿宋" w:eastAsia="仿宋" w:hAnsi="仿宋" w:cs="宋体" w:hint="eastAsia"/>
          <w:kern w:val="0"/>
          <w:sz w:val="28"/>
          <w:szCs w:val="28"/>
        </w:rPr>
        <w:t>作业或</w:t>
      </w:r>
      <w:r w:rsidR="00C52656" w:rsidRPr="00FC75EC">
        <w:rPr>
          <w:rFonts w:ascii="仿宋" w:eastAsia="仿宋" w:hAnsi="仿宋" w:cs="宋体" w:hint="eastAsia"/>
          <w:kern w:val="0"/>
          <w:sz w:val="28"/>
          <w:szCs w:val="28"/>
        </w:rPr>
        <w:t>考核方式的课程，任课教师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在</w:t>
      </w:r>
      <w:r w:rsidR="00C52656" w:rsidRPr="00FC75EC">
        <w:rPr>
          <w:rFonts w:ascii="仿宋" w:eastAsia="仿宋" w:hAnsi="仿宋" w:cs="宋体" w:hint="eastAsia"/>
          <w:kern w:val="0"/>
          <w:sz w:val="28"/>
          <w:szCs w:val="28"/>
        </w:rPr>
        <w:t>中国知网</w:t>
      </w:r>
      <w:r w:rsidR="00A16F94" w:rsidRPr="00FC75EC">
        <w:rPr>
          <w:rFonts w:ascii="仿宋" w:eastAsia="仿宋" w:hAnsi="仿宋" w:cs="宋体" w:hint="eastAsia"/>
          <w:kern w:val="0"/>
          <w:sz w:val="28"/>
          <w:szCs w:val="28"/>
        </w:rPr>
        <w:t>“作业论文抄袭检测系统”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布置作业后，各位同学须通过该系统上交作业论文或报告</w:t>
      </w:r>
      <w:r w:rsidR="00575B30" w:rsidRPr="00FC75EC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575B30" w:rsidRPr="00FC75EC">
        <w:rPr>
          <w:rFonts w:ascii="仿宋" w:eastAsia="仿宋" w:hAnsi="仿宋" w:cs="宋体" w:hint="eastAsia"/>
          <w:kern w:val="0"/>
          <w:sz w:val="28"/>
          <w:szCs w:val="28"/>
          <w:u w:val="single"/>
        </w:rPr>
        <w:t>暂不用在研究生系统另行上传作业论文或报告</w:t>
      </w:r>
      <w:r w:rsidR="00575B30" w:rsidRPr="00FC75EC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，任课教师将通过系统</w:t>
      </w:r>
      <w:r w:rsidR="00A16F94" w:rsidRPr="00FC75EC">
        <w:rPr>
          <w:rFonts w:ascii="仿宋" w:eastAsia="仿宋" w:hAnsi="仿宋" w:cs="宋体" w:hint="eastAsia"/>
          <w:kern w:val="0"/>
          <w:sz w:val="28"/>
          <w:szCs w:val="28"/>
        </w:rPr>
        <w:t>进行</w:t>
      </w:r>
      <w:r w:rsidR="00C52656" w:rsidRPr="00FC75EC">
        <w:rPr>
          <w:rFonts w:ascii="仿宋" w:eastAsia="仿宋" w:hAnsi="仿宋" w:cs="宋体" w:hint="eastAsia"/>
          <w:kern w:val="0"/>
          <w:sz w:val="28"/>
          <w:szCs w:val="28"/>
        </w:rPr>
        <w:t>论文、报告的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检测</w:t>
      </w:r>
      <w:r w:rsidR="00A16F94" w:rsidRPr="00FC75EC">
        <w:rPr>
          <w:rFonts w:ascii="仿宋" w:eastAsia="仿宋" w:hAnsi="仿宋" w:cs="宋体" w:hint="eastAsia"/>
          <w:kern w:val="0"/>
          <w:sz w:val="28"/>
          <w:szCs w:val="28"/>
        </w:rPr>
        <w:t>和</w:t>
      </w:r>
      <w:r w:rsidR="00C52656" w:rsidRPr="00FC75EC">
        <w:rPr>
          <w:rFonts w:ascii="仿宋" w:eastAsia="仿宋" w:hAnsi="仿宋" w:cs="宋体" w:hint="eastAsia"/>
          <w:kern w:val="0"/>
          <w:sz w:val="28"/>
          <w:szCs w:val="28"/>
        </w:rPr>
        <w:t>批改。</w:t>
      </w:r>
    </w:p>
    <w:p w:rsidR="004A6331" w:rsidRPr="00FC75EC" w:rsidRDefault="00032CCF" w:rsidP="004A6331">
      <w:pPr>
        <w:widowControl/>
        <w:spacing w:before="105" w:after="255" w:line="255" w:lineRule="atLeast"/>
        <w:ind w:firstLine="55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上传</w:t>
      </w:r>
      <w:r w:rsidR="004A6331" w:rsidRPr="00FC75EC">
        <w:rPr>
          <w:rFonts w:ascii="仿宋" w:eastAsia="仿宋" w:hAnsi="仿宋" w:cs="宋体" w:hint="eastAsia"/>
          <w:kern w:val="0"/>
          <w:sz w:val="28"/>
          <w:szCs w:val="28"/>
        </w:rPr>
        <w:t>时间：即日起至2021年9月25日</w:t>
      </w:r>
      <w:r w:rsidRPr="00FC75EC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（每门课截止时间由各门课教师确定，但最晚不得超过该时间点，逾期将视作未交作业，作业成绩计为0分）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C52656" w:rsidRPr="00FC75EC" w:rsidRDefault="004A6331" w:rsidP="004A6331">
      <w:pPr>
        <w:widowControl/>
        <w:spacing w:before="105" w:after="255" w:line="255" w:lineRule="atLeast"/>
        <w:ind w:firstLine="55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范围：2020-2021学年开设的学术学位和专业学位研究生课程</w:t>
      </w:r>
    </w:p>
    <w:p w:rsidR="00ED4F3A" w:rsidRPr="00FC75EC" w:rsidRDefault="00ED4F3A" w:rsidP="00ED4F3A">
      <w:pPr>
        <w:widowControl/>
        <w:spacing w:before="105" w:after="255" w:line="255" w:lineRule="atLeast"/>
        <w:ind w:firstLine="55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二、登录方法：</w:t>
      </w:r>
    </w:p>
    <w:p w:rsidR="00ED4F3A" w:rsidRPr="00FC75EC" w:rsidRDefault="00ED4F3A" w:rsidP="00ED4F3A">
      <w:pPr>
        <w:widowControl/>
        <w:spacing w:before="105" w:after="255" w:line="255" w:lineRule="atLeas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（一）登录网址：http://tscheck.cnki.net/cm/Login.aspx，选择“邮箱/用户名”登录。</w:t>
      </w:r>
    </w:p>
    <w:p w:rsidR="00ED4F3A" w:rsidRPr="00FC75EC" w:rsidRDefault="00ED4F3A" w:rsidP="00ED4F3A">
      <w:pPr>
        <w:widowControl/>
        <w:spacing w:before="105" w:after="255" w:line="255" w:lineRule="atLeast"/>
        <w:ind w:firstLine="55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（二）登录账号：</w:t>
      </w:r>
    </w:p>
    <w:p w:rsidR="00ED4F3A" w:rsidRPr="00FC75EC" w:rsidRDefault="00ED4F3A" w:rsidP="00ED4F3A">
      <w:pPr>
        <w:widowControl/>
        <w:spacing w:before="105" w:after="255" w:line="255" w:lineRule="atLeast"/>
        <w:ind w:firstLine="55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用户名：sass_学号，初始密码：学号</w:t>
      </w:r>
    </w:p>
    <w:p w:rsidR="00ED4F3A" w:rsidRPr="00FC75EC" w:rsidRDefault="00ED4F3A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首次登录请务必绑定手机号，修改密码。进入系统后可支持绑定微信，后续登录可直接扫码登录。</w:t>
      </w:r>
    </w:p>
    <w:p w:rsidR="00ED4F3A" w:rsidRPr="00FC75EC" w:rsidRDefault="00ED4F3A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三、</w:t>
      </w:r>
      <w:r w:rsidR="00032CCF" w:rsidRPr="00FC75EC">
        <w:rPr>
          <w:rFonts w:ascii="仿宋" w:eastAsia="仿宋" w:hAnsi="仿宋" w:cs="宋体" w:hint="eastAsia"/>
          <w:kern w:val="0"/>
          <w:sz w:val="28"/>
          <w:szCs w:val="28"/>
        </w:rPr>
        <w:t>上传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方法：</w:t>
      </w:r>
    </w:p>
    <w:p w:rsidR="00032CCF" w:rsidRPr="00FC75EC" w:rsidRDefault="00ED4F3A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研究生院已经将2020-2021学年第</w:t>
      </w:r>
      <w:r w:rsidR="00032CCF" w:rsidRPr="00FC75EC">
        <w:rPr>
          <w:rFonts w:ascii="仿宋" w:eastAsia="仿宋" w:hAnsi="仿宋" w:cs="宋体" w:hint="eastAsia"/>
          <w:kern w:val="0"/>
          <w:sz w:val="28"/>
          <w:szCs w:val="28"/>
        </w:rPr>
        <w:t>二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学期的教师开课信息和同学选课信息导入系统，各位</w:t>
      </w:r>
      <w:r w:rsidR="004A6331" w:rsidRPr="00FC75EC">
        <w:rPr>
          <w:rFonts w:ascii="仿宋" w:eastAsia="仿宋" w:hAnsi="仿宋" w:cs="宋体" w:hint="eastAsia"/>
          <w:kern w:val="0"/>
          <w:sz w:val="28"/>
          <w:szCs w:val="28"/>
        </w:rPr>
        <w:t>同学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登陆后，</w:t>
      </w:r>
      <w:r w:rsidR="004A6331" w:rsidRPr="00FC75EC">
        <w:rPr>
          <w:rFonts w:ascii="仿宋" w:eastAsia="仿宋" w:hAnsi="仿宋" w:cs="宋体" w:hint="eastAsia"/>
          <w:kern w:val="0"/>
          <w:sz w:val="28"/>
          <w:szCs w:val="28"/>
        </w:rPr>
        <w:t>选择具体课程</w:t>
      </w:r>
      <w:r w:rsidR="00032CCF" w:rsidRPr="00FC75EC">
        <w:rPr>
          <w:rFonts w:ascii="仿宋" w:eastAsia="仿宋" w:hAnsi="仿宋" w:cs="宋体" w:hint="eastAsia"/>
          <w:kern w:val="0"/>
          <w:sz w:val="28"/>
          <w:szCs w:val="28"/>
        </w:rPr>
        <w:t>中上课老师布置的</w:t>
      </w:r>
      <w:r w:rsidR="004A6331" w:rsidRPr="00FC75EC">
        <w:rPr>
          <w:rFonts w:ascii="仿宋" w:eastAsia="仿宋" w:hAnsi="仿宋" w:cs="宋体" w:hint="eastAsia"/>
          <w:kern w:val="0"/>
          <w:sz w:val="28"/>
          <w:szCs w:val="28"/>
        </w:rPr>
        <w:t>作业，上传</w:t>
      </w:r>
      <w:r w:rsidR="00032CCF" w:rsidRPr="00FC75EC">
        <w:rPr>
          <w:rFonts w:ascii="仿宋" w:eastAsia="仿宋" w:hAnsi="仿宋" w:cs="宋体" w:hint="eastAsia"/>
          <w:kern w:val="0"/>
          <w:sz w:val="28"/>
          <w:szCs w:val="28"/>
        </w:rPr>
        <w:t>PDF版或Word版</w:t>
      </w:r>
      <w:r w:rsidR="004A6331" w:rsidRPr="00FC75EC">
        <w:rPr>
          <w:rFonts w:ascii="仿宋" w:eastAsia="仿宋" w:hAnsi="仿宋" w:cs="宋体" w:hint="eastAsia"/>
          <w:kern w:val="0"/>
          <w:sz w:val="28"/>
          <w:szCs w:val="28"/>
        </w:rPr>
        <w:t>作业文档即可</w:t>
      </w:r>
      <w:r w:rsidR="00032CCF" w:rsidRPr="00FC75EC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032CCF" w:rsidRPr="00FC75EC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必须上课老师先布置作业后，大家才能上传作业</w:t>
      </w:r>
      <w:r w:rsidR="00032CCF" w:rsidRPr="00FC75EC">
        <w:rPr>
          <w:rFonts w:ascii="仿宋" w:eastAsia="仿宋" w:hAnsi="仿宋" w:cs="宋体" w:hint="eastAsia"/>
          <w:kern w:val="0"/>
          <w:sz w:val="28"/>
          <w:szCs w:val="28"/>
        </w:rPr>
        <w:t>。因此，如找不到作业，请联系上课老师先布置作业）</w:t>
      </w:r>
      <w:r w:rsidR="004A6331" w:rsidRPr="00FC75EC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032CCF" w:rsidRPr="00FC75EC" w:rsidRDefault="00032CCF" w:rsidP="00032CCF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四、检测要求</w:t>
      </w:r>
    </w:p>
    <w:p w:rsidR="00032CCF" w:rsidRPr="00FC75EC" w:rsidRDefault="00032CCF" w:rsidP="00032CCF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color w:val="FF0000"/>
          <w:kern w:val="0"/>
          <w:sz w:val="28"/>
          <w:szCs w:val="28"/>
          <w:u w:val="single"/>
        </w:rPr>
      </w:pPr>
      <w:r w:rsidRPr="00FC75EC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（一）检测次数：</w:t>
      </w:r>
    </w:p>
    <w:p w:rsidR="00032CCF" w:rsidRPr="00FC75EC" w:rsidRDefault="00032CCF" w:rsidP="00032CCF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color w:val="FF0000"/>
          <w:kern w:val="0"/>
          <w:sz w:val="28"/>
          <w:szCs w:val="28"/>
          <w:u w:val="single"/>
        </w:rPr>
      </w:pPr>
      <w:r w:rsidRPr="00FC75EC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每门课程最多有2次上传检测机会，但任课教师也可以只设置1次提交检测机会。请大家上传时务必确认正确作业，以免浪费次数无法提交。</w:t>
      </w:r>
    </w:p>
    <w:p w:rsidR="00032CCF" w:rsidRPr="00FC75EC" w:rsidRDefault="00032CCF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color w:val="FF0000"/>
          <w:kern w:val="0"/>
          <w:sz w:val="28"/>
          <w:szCs w:val="28"/>
          <w:u w:val="single"/>
        </w:rPr>
      </w:pPr>
      <w:r w:rsidRPr="00FC75EC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（二）检测指标：</w:t>
      </w:r>
    </w:p>
    <w:p w:rsidR="00032CCF" w:rsidRPr="00FC75EC" w:rsidRDefault="00032CCF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color w:val="FF0000"/>
          <w:kern w:val="0"/>
          <w:sz w:val="28"/>
          <w:szCs w:val="28"/>
          <w:u w:val="single"/>
        </w:rPr>
      </w:pPr>
      <w:r w:rsidRPr="00FC75EC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去除引用文献复制比、跨语言检测结果、校内互检检测结果。</w:t>
      </w:r>
    </w:p>
    <w:p w:rsidR="00032CCF" w:rsidRPr="00FC75EC" w:rsidRDefault="00032CCF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（三）检测结果判定</w:t>
      </w:r>
    </w:p>
    <w:p w:rsidR="00032CCF" w:rsidRPr="00FC75EC" w:rsidRDefault="00032CCF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检测指标中，任一项大于30%（</w:t>
      </w:r>
      <w:r w:rsidRPr="00FC75EC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包括但不限于直接挪用个人以前的论文、一份作业提交多门课程等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）直接视为抄袭情节较为严重者，该作业无效。并将按照《上海社会科学院研究生管理规定》严肃处理。</w:t>
      </w:r>
    </w:p>
    <w:p w:rsidR="00032CCF" w:rsidRPr="00FC75EC" w:rsidRDefault="00032CCF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上述任一指标小于等于30%，暂予认可为有效作业。但任课教师也可根据课程和作业特点对检测结果作出低于30%的更严格要求，并以此要求修改或重写作业。</w:t>
      </w:r>
    </w:p>
    <w:p w:rsidR="00032CCF" w:rsidRPr="00FC75EC" w:rsidRDefault="00032CCF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四、其他注意事项</w:t>
      </w:r>
    </w:p>
    <w:p w:rsidR="00032CCF" w:rsidRPr="00FC75EC" w:rsidRDefault="00032CCF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color w:val="FF0000"/>
          <w:kern w:val="0"/>
          <w:sz w:val="28"/>
          <w:szCs w:val="28"/>
          <w:u w:val="single"/>
        </w:rPr>
      </w:pPr>
      <w:r w:rsidRPr="00FC75EC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检测比例将和课程成绩相关联。目前，研究生院正在优化研究生系统中的课程成绩绩点功能，后续，绩点将作为各类课程成绩评定的唯一依据，希望大家重视课程学习，认真完成课程作业。</w:t>
      </w:r>
    </w:p>
    <w:p w:rsidR="004A6331" w:rsidRPr="00FC75EC" w:rsidRDefault="00032CCF" w:rsidP="00032CCF">
      <w:pPr>
        <w:widowControl/>
        <w:spacing w:before="105" w:after="255" w:line="255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4A6331" w:rsidRPr="00FC75EC">
        <w:rPr>
          <w:rFonts w:ascii="仿宋" w:eastAsia="仿宋" w:hAnsi="仿宋" w:cs="宋体" w:hint="eastAsia"/>
          <w:kern w:val="0"/>
          <w:sz w:val="28"/>
          <w:szCs w:val="28"/>
        </w:rPr>
        <w:t>使用过程中如有问题，可直接联系研院培养办王晓丰，电话：54908185,邮箱：wxf@sass.org.cn。</w:t>
      </w:r>
    </w:p>
    <w:p w:rsidR="004A6331" w:rsidRPr="00FC75EC" w:rsidRDefault="004A6331" w:rsidP="004A6331">
      <w:pPr>
        <w:widowControl/>
        <w:spacing w:before="105" w:after="255" w:line="255" w:lineRule="atLeast"/>
        <w:ind w:firstLine="435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研究生院培养办</w:t>
      </w:r>
    </w:p>
    <w:p w:rsidR="00102AEC" w:rsidRPr="00AE50C8" w:rsidRDefault="004A6331" w:rsidP="00AE50C8">
      <w:pPr>
        <w:widowControl/>
        <w:spacing w:before="105" w:after="255" w:line="255" w:lineRule="atLeast"/>
        <w:ind w:firstLine="435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4A6331">
        <w:rPr>
          <w:rFonts w:ascii="仿宋" w:eastAsia="仿宋" w:hAnsi="仿宋" w:cs="宋体" w:hint="eastAsia"/>
          <w:kern w:val="0"/>
          <w:sz w:val="24"/>
          <w:szCs w:val="24"/>
        </w:rPr>
        <w:t>202</w:t>
      </w:r>
      <w:r w:rsidR="00032CCF">
        <w:rPr>
          <w:rFonts w:ascii="仿宋" w:eastAsia="仿宋" w:hAnsi="仿宋" w:cs="宋体" w:hint="eastAsia"/>
          <w:kern w:val="0"/>
          <w:sz w:val="24"/>
          <w:szCs w:val="24"/>
        </w:rPr>
        <w:t>1</w:t>
      </w:r>
      <w:r w:rsidRPr="004A6331">
        <w:rPr>
          <w:rFonts w:ascii="仿宋" w:eastAsia="仿宋" w:hAnsi="仿宋" w:cs="宋体" w:hint="eastAsia"/>
          <w:kern w:val="0"/>
          <w:sz w:val="24"/>
          <w:szCs w:val="24"/>
        </w:rPr>
        <w:t>年</w:t>
      </w:r>
      <w:r w:rsidR="00032CCF">
        <w:rPr>
          <w:rFonts w:ascii="仿宋" w:eastAsia="仿宋" w:hAnsi="仿宋" w:cs="宋体" w:hint="eastAsia"/>
          <w:kern w:val="0"/>
          <w:sz w:val="24"/>
          <w:szCs w:val="24"/>
        </w:rPr>
        <w:t>6</w:t>
      </w:r>
      <w:r w:rsidRPr="004A6331">
        <w:rPr>
          <w:rFonts w:ascii="仿宋" w:eastAsia="仿宋" w:hAnsi="仿宋" w:cs="宋体" w:hint="eastAsia"/>
          <w:kern w:val="0"/>
          <w:sz w:val="24"/>
          <w:szCs w:val="24"/>
        </w:rPr>
        <w:t>月</w:t>
      </w:r>
      <w:r w:rsidR="00032CCF">
        <w:rPr>
          <w:rFonts w:ascii="仿宋" w:eastAsia="仿宋" w:hAnsi="仿宋" w:cs="宋体" w:hint="eastAsia"/>
          <w:kern w:val="0"/>
          <w:sz w:val="24"/>
          <w:szCs w:val="24"/>
        </w:rPr>
        <w:t>11</w:t>
      </w:r>
      <w:r w:rsidRPr="004A6331">
        <w:rPr>
          <w:rFonts w:ascii="仿宋" w:eastAsia="仿宋" w:hAnsi="仿宋" w:cs="宋体" w:hint="eastAsia"/>
          <w:kern w:val="0"/>
          <w:sz w:val="24"/>
          <w:szCs w:val="24"/>
        </w:rPr>
        <w:t>日</w:t>
      </w:r>
    </w:p>
    <w:sectPr w:rsidR="00102AEC" w:rsidRPr="00AE50C8" w:rsidSect="00945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F3" w:rsidRDefault="006C05F3" w:rsidP="00ED4F3A">
      <w:r>
        <w:separator/>
      </w:r>
    </w:p>
  </w:endnote>
  <w:endnote w:type="continuationSeparator" w:id="0">
    <w:p w:rsidR="006C05F3" w:rsidRDefault="006C05F3" w:rsidP="00ED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F3" w:rsidRDefault="006C05F3" w:rsidP="00ED4F3A">
      <w:r>
        <w:separator/>
      </w:r>
    </w:p>
  </w:footnote>
  <w:footnote w:type="continuationSeparator" w:id="0">
    <w:p w:rsidR="006C05F3" w:rsidRDefault="006C05F3" w:rsidP="00ED4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656"/>
    <w:rsid w:val="00015534"/>
    <w:rsid w:val="00023475"/>
    <w:rsid w:val="00032CCF"/>
    <w:rsid w:val="00072CD9"/>
    <w:rsid w:val="00102AEC"/>
    <w:rsid w:val="001136AC"/>
    <w:rsid w:val="002308A1"/>
    <w:rsid w:val="002A731D"/>
    <w:rsid w:val="002D3B65"/>
    <w:rsid w:val="003854F6"/>
    <w:rsid w:val="003A6E94"/>
    <w:rsid w:val="003D36DE"/>
    <w:rsid w:val="00402814"/>
    <w:rsid w:val="00433DB9"/>
    <w:rsid w:val="004376A3"/>
    <w:rsid w:val="004A6331"/>
    <w:rsid w:val="004D2F4D"/>
    <w:rsid w:val="00512CBA"/>
    <w:rsid w:val="005700A0"/>
    <w:rsid w:val="00575B30"/>
    <w:rsid w:val="005C2A8F"/>
    <w:rsid w:val="00600FC1"/>
    <w:rsid w:val="00630B52"/>
    <w:rsid w:val="00632843"/>
    <w:rsid w:val="006431EF"/>
    <w:rsid w:val="006C05F3"/>
    <w:rsid w:val="006C42C8"/>
    <w:rsid w:val="007932B4"/>
    <w:rsid w:val="008244FB"/>
    <w:rsid w:val="00883894"/>
    <w:rsid w:val="008A5649"/>
    <w:rsid w:val="00907C5A"/>
    <w:rsid w:val="009453F3"/>
    <w:rsid w:val="00955C85"/>
    <w:rsid w:val="009935A7"/>
    <w:rsid w:val="00994792"/>
    <w:rsid w:val="009E7819"/>
    <w:rsid w:val="00A16F94"/>
    <w:rsid w:val="00A61E11"/>
    <w:rsid w:val="00AE50C8"/>
    <w:rsid w:val="00B4382A"/>
    <w:rsid w:val="00C52656"/>
    <w:rsid w:val="00CD1950"/>
    <w:rsid w:val="00D22556"/>
    <w:rsid w:val="00DA18A1"/>
    <w:rsid w:val="00DA3FA0"/>
    <w:rsid w:val="00E01128"/>
    <w:rsid w:val="00E23E55"/>
    <w:rsid w:val="00E53F65"/>
    <w:rsid w:val="00ED4F3A"/>
    <w:rsid w:val="00F848E8"/>
    <w:rsid w:val="00FB5B48"/>
    <w:rsid w:val="00FC75EC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F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526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5265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C52656"/>
  </w:style>
  <w:style w:type="character" w:styleId="a3">
    <w:name w:val="Strong"/>
    <w:basedOn w:val="a0"/>
    <w:uiPriority w:val="22"/>
    <w:qFormat/>
    <w:rsid w:val="00C52656"/>
    <w:rPr>
      <w:b/>
      <w:bCs/>
    </w:rPr>
  </w:style>
  <w:style w:type="character" w:customStyle="1" w:styleId="articlepublishdate">
    <w:name w:val="article_publishdate"/>
    <w:basedOn w:val="a0"/>
    <w:rsid w:val="00C52656"/>
  </w:style>
  <w:style w:type="character" w:customStyle="1" w:styleId="style2">
    <w:name w:val="style2"/>
    <w:basedOn w:val="a0"/>
    <w:rsid w:val="00C52656"/>
  </w:style>
  <w:style w:type="character" w:customStyle="1" w:styleId="wpvisitcount">
    <w:name w:val="wp_visitcount"/>
    <w:basedOn w:val="a0"/>
    <w:rsid w:val="00C52656"/>
  </w:style>
  <w:style w:type="paragraph" w:customStyle="1" w:styleId="p">
    <w:name w:val="p"/>
    <w:basedOn w:val="a"/>
    <w:rsid w:val="00C526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C52656"/>
  </w:style>
  <w:style w:type="paragraph" w:styleId="a4">
    <w:name w:val="Balloon Text"/>
    <w:basedOn w:val="a"/>
    <w:link w:val="Char"/>
    <w:uiPriority w:val="99"/>
    <w:semiHidden/>
    <w:unhideWhenUsed/>
    <w:rsid w:val="00C526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5265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D4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D4F3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D4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D4F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169</Words>
  <Characters>965</Characters>
  <Application>Microsoft Office Word</Application>
  <DocSecurity>0</DocSecurity>
  <Lines>8</Lines>
  <Paragraphs>2</Paragraphs>
  <ScaleCrop>false</ScaleCrop>
  <Company>微软中国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2021-06-11T08:38:00Z</dcterms:created>
  <dcterms:modified xsi:type="dcterms:W3CDTF">2021-07-06T01:38:00Z</dcterms:modified>
</cp:coreProperties>
</file>