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b w:val="0"/>
          <w:bCs w:val="0"/>
          <w:sz w:val="36"/>
          <w:szCs w:val="36"/>
        </w:rPr>
      </w:pPr>
      <w:bookmarkStart w:id="0" w:name="_Toc492714241"/>
      <w:r>
        <w:rPr>
          <w:rFonts w:hint="eastAsia"/>
          <w:b w:val="0"/>
          <w:bCs w:val="0"/>
          <w:sz w:val="36"/>
          <w:szCs w:val="36"/>
        </w:rPr>
        <w:t>上海社会科学院研究生学位论文格式</w:t>
      </w:r>
      <w:bookmarkEnd w:id="0"/>
      <w:r>
        <w:rPr>
          <w:rFonts w:hint="eastAsia"/>
          <w:b w:val="0"/>
          <w:bCs w:val="0"/>
          <w:sz w:val="36"/>
          <w:szCs w:val="36"/>
        </w:rPr>
        <w:t>要求</w:t>
      </w:r>
    </w:p>
    <w:p>
      <w:pPr>
        <w:pStyle w:val="9"/>
        <w:ind w:right="-57" w:rightChars="-27"/>
        <w:jc w:val="center"/>
        <w:rPr>
          <w:rFonts w:hAnsi="宋体"/>
          <w:bCs/>
        </w:rPr>
      </w:pPr>
      <w:r>
        <w:rPr>
          <w:rFonts w:hint="eastAsia" w:hAnsi="宋体"/>
          <w:bCs/>
        </w:rPr>
        <w:t>（20</w:t>
      </w:r>
      <w:r>
        <w:rPr>
          <w:rFonts w:hAnsi="宋体"/>
          <w:bCs/>
        </w:rPr>
        <w:t>21</w:t>
      </w:r>
      <w:r>
        <w:rPr>
          <w:rFonts w:hint="eastAsia" w:hAnsi="宋体"/>
          <w:bCs/>
        </w:rPr>
        <w:t>年</w:t>
      </w:r>
      <w:r>
        <w:rPr>
          <w:rFonts w:hAnsi="宋体"/>
          <w:bCs/>
        </w:rPr>
        <w:t>6</w:t>
      </w:r>
      <w:r>
        <w:rPr>
          <w:rFonts w:hint="eastAsia" w:hAnsi="宋体"/>
          <w:bCs/>
        </w:rPr>
        <w:t>月修订）</w:t>
      </w:r>
    </w:p>
    <w:p>
      <w:pPr>
        <w:pStyle w:val="9"/>
        <w:ind w:right="-57" w:rightChars="-27"/>
        <w:jc w:val="center"/>
        <w:rPr>
          <w:rFonts w:hAnsi="宋体"/>
          <w:b/>
        </w:rPr>
      </w:pPr>
    </w:p>
    <w:p>
      <w:pPr>
        <w:spacing w:line="360" w:lineRule="auto"/>
        <w:ind w:firstLine="480" w:firstLineChars="200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为统一规范我院博士、硕士学位论文的格式，保障学位论文质量，促进学位论文的撰写、收集、存储、处理、加工、检索、利用、交流、传播，根据国家标准局批准颁发的《学位论文编写规则》（</w:t>
      </w:r>
      <w:r>
        <w:rPr>
          <w:rFonts w:ascii="宋体" w:hAnsi="宋体"/>
          <w:kern w:val="0"/>
          <w:sz w:val="24"/>
        </w:rPr>
        <w:t>GB</w:t>
      </w:r>
      <w:r>
        <w:rPr>
          <w:rFonts w:hint="eastAsia" w:ascii="宋体" w:hAnsi="宋体"/>
          <w:kern w:val="0"/>
          <w:sz w:val="24"/>
        </w:rPr>
        <w:t>/T</w:t>
      </w:r>
      <w:r>
        <w:rPr>
          <w:rFonts w:ascii="宋体" w:hAnsi="宋体"/>
          <w:kern w:val="0"/>
          <w:sz w:val="24"/>
        </w:rPr>
        <w:t xml:space="preserve"> 7713</w:t>
      </w:r>
      <w:r>
        <w:rPr>
          <w:rFonts w:hint="eastAsia" w:ascii="宋体" w:hAnsi="宋体"/>
          <w:kern w:val="0"/>
          <w:sz w:val="24"/>
        </w:rPr>
        <w:t>.1</w:t>
      </w:r>
      <w:r>
        <w:rPr>
          <w:rFonts w:ascii="宋体" w:hAnsi="宋体"/>
          <w:kern w:val="0"/>
          <w:sz w:val="24"/>
        </w:rPr>
        <w:t>-</w:t>
      </w:r>
      <w:r>
        <w:rPr>
          <w:rFonts w:hint="eastAsia" w:ascii="宋体" w:hAnsi="宋体"/>
          <w:kern w:val="0"/>
          <w:sz w:val="24"/>
        </w:rPr>
        <w:t>2006），结合我院实际，特制定本学位论文基本格式要求。本格式要求未尽事宜，按照《学位论文编写规则》（</w:t>
      </w:r>
      <w:r>
        <w:rPr>
          <w:rFonts w:ascii="宋体" w:hAnsi="宋体"/>
          <w:kern w:val="0"/>
          <w:sz w:val="24"/>
        </w:rPr>
        <w:t>GB</w:t>
      </w:r>
      <w:r>
        <w:rPr>
          <w:rFonts w:hint="eastAsia" w:ascii="宋体" w:hAnsi="宋体"/>
          <w:kern w:val="0"/>
          <w:sz w:val="24"/>
        </w:rPr>
        <w:t>/T</w:t>
      </w:r>
      <w:r>
        <w:rPr>
          <w:rFonts w:ascii="宋体" w:hAnsi="宋体"/>
          <w:kern w:val="0"/>
          <w:sz w:val="24"/>
        </w:rPr>
        <w:t>7713</w:t>
      </w:r>
      <w:r>
        <w:rPr>
          <w:rFonts w:hint="eastAsia" w:ascii="宋体" w:hAnsi="宋体"/>
          <w:kern w:val="0"/>
          <w:sz w:val="24"/>
        </w:rPr>
        <w:t>.1</w:t>
      </w:r>
      <w:r>
        <w:rPr>
          <w:rFonts w:ascii="宋体" w:hAnsi="宋体"/>
          <w:kern w:val="0"/>
          <w:sz w:val="24"/>
        </w:rPr>
        <w:t>-</w:t>
      </w:r>
      <w:r>
        <w:rPr>
          <w:rFonts w:hint="eastAsia" w:ascii="宋体" w:hAnsi="宋体"/>
          <w:kern w:val="0"/>
          <w:sz w:val="24"/>
        </w:rPr>
        <w:t>2006）和《信息与文献：参考文献著录规则》（GB/T7714-2015）规定执行。</w:t>
      </w:r>
    </w:p>
    <w:p>
      <w:pPr>
        <w:spacing w:before="156" w:beforeLines="50" w:after="156" w:afterLines="50"/>
        <w:jc w:val="left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一、学位论文的基本结构</w:t>
      </w:r>
    </w:p>
    <w:p>
      <w:pPr>
        <w:spacing w:before="156" w:beforeLines="50" w:after="156" w:afterLines="50"/>
        <w:ind w:firstLine="480" w:firstLineChars="200"/>
        <w:rPr>
          <w:rFonts w:ascii="黑体" w:hAnsi="宋体" w:eastAsia="黑体"/>
          <w:sz w:val="24"/>
        </w:rPr>
      </w:pPr>
      <w:r>
        <w:rPr>
          <w:rFonts w:hint="eastAsia" w:ascii="宋体" w:hAnsi="宋体"/>
          <w:kern w:val="0"/>
          <w:sz w:val="24"/>
        </w:rPr>
        <w:t>学位论文基本结构包括前置部分、主体部分和结尾部分。</w:t>
      </w:r>
    </w:p>
    <w:p>
      <w:pPr>
        <w:numPr>
          <w:ilvl w:val="255"/>
          <w:numId w:val="0"/>
        </w:numPr>
        <w:spacing w:line="360" w:lineRule="auto"/>
        <w:rPr>
          <w:rFonts w:ascii="黑体" w:hAnsi="黑体" w:eastAsia="黑体" w:cs="黑体"/>
          <w:b/>
          <w:kern w:val="0"/>
          <w:sz w:val="28"/>
          <w:szCs w:val="28"/>
        </w:rPr>
      </w:pPr>
      <w:r>
        <w:rPr>
          <w:rFonts w:hint="eastAsia" w:ascii="黑体" w:hAnsi="黑体" w:eastAsia="黑体" w:cs="黑体"/>
          <w:b/>
          <w:kern w:val="0"/>
          <w:sz w:val="28"/>
          <w:szCs w:val="28"/>
        </w:rPr>
        <w:t>（一）前置部分</w:t>
      </w:r>
    </w:p>
    <w:p>
      <w:pPr>
        <w:spacing w:line="360" w:lineRule="auto"/>
        <w:ind w:left="284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1.封面</w:t>
      </w:r>
    </w:p>
    <w:p>
      <w:pPr>
        <w:spacing w:line="360" w:lineRule="auto"/>
        <w:ind w:left="284"/>
        <w:rPr>
          <w:rFonts w:ascii="宋体" w:hAnsi="宋体"/>
          <w:kern w:val="0"/>
          <w:sz w:val="24"/>
          <w:highlight w:val="yellow"/>
        </w:rPr>
      </w:pPr>
      <w:r>
        <w:rPr>
          <w:rFonts w:hint="eastAsia" w:ascii="宋体" w:hAnsi="宋体"/>
          <w:kern w:val="0"/>
          <w:sz w:val="24"/>
        </w:rPr>
        <w:t>2.原创性声明和授权使用声明</w:t>
      </w:r>
    </w:p>
    <w:p>
      <w:pPr>
        <w:spacing w:line="360" w:lineRule="auto"/>
        <w:ind w:left="284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3.答辩委员会成员</w:t>
      </w:r>
    </w:p>
    <w:p>
      <w:pPr>
        <w:spacing w:line="360" w:lineRule="auto"/>
        <w:ind w:left="284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4.中文摘要及关键词</w:t>
      </w:r>
    </w:p>
    <w:p>
      <w:pPr>
        <w:spacing w:line="360" w:lineRule="auto"/>
        <w:ind w:left="284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5.英文摘要及关键词</w:t>
      </w:r>
    </w:p>
    <w:p>
      <w:pPr>
        <w:spacing w:line="360" w:lineRule="auto"/>
        <w:ind w:left="284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6.目录</w:t>
      </w:r>
    </w:p>
    <w:p>
      <w:pPr>
        <w:spacing w:line="360" w:lineRule="auto"/>
        <w:ind w:left="284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7.插图和附表清单（可根据需要）</w:t>
      </w:r>
    </w:p>
    <w:p>
      <w:pPr>
        <w:numPr>
          <w:ilvl w:val="255"/>
          <w:numId w:val="0"/>
        </w:numPr>
        <w:spacing w:line="360" w:lineRule="auto"/>
        <w:rPr>
          <w:rFonts w:ascii="黑体" w:hAnsi="黑体" w:eastAsia="黑体" w:cs="黑体"/>
          <w:b/>
          <w:kern w:val="0"/>
          <w:sz w:val="28"/>
          <w:szCs w:val="28"/>
        </w:rPr>
      </w:pPr>
      <w:r>
        <w:rPr>
          <w:rFonts w:hint="eastAsia" w:ascii="黑体" w:hAnsi="黑体" w:eastAsia="黑体" w:cs="黑体"/>
          <w:b/>
          <w:kern w:val="0"/>
          <w:sz w:val="28"/>
          <w:szCs w:val="28"/>
        </w:rPr>
        <w:t>（二）主体部分</w:t>
      </w:r>
    </w:p>
    <w:p>
      <w:pPr>
        <w:spacing w:line="360" w:lineRule="auto"/>
        <w:ind w:left="284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1.绪论（引言）</w:t>
      </w:r>
    </w:p>
    <w:p>
      <w:pPr>
        <w:spacing w:line="360" w:lineRule="auto"/>
        <w:ind w:left="284"/>
        <w:rPr>
          <w:rFonts w:ascii="宋体" w:hAnsi="宋体"/>
          <w:color w:val="FF0000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2.论文的主体论述部分</w:t>
      </w:r>
    </w:p>
    <w:p>
      <w:pPr>
        <w:spacing w:line="360" w:lineRule="auto"/>
        <w:ind w:left="284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3.结论（结语）</w:t>
      </w:r>
    </w:p>
    <w:p>
      <w:pPr>
        <w:numPr>
          <w:ilvl w:val="255"/>
          <w:numId w:val="0"/>
        </w:numPr>
        <w:spacing w:line="360" w:lineRule="auto"/>
        <w:rPr>
          <w:rFonts w:ascii="黑体" w:hAnsi="黑体" w:eastAsia="黑体" w:cs="黑体"/>
          <w:b/>
          <w:kern w:val="0"/>
          <w:sz w:val="28"/>
          <w:szCs w:val="28"/>
        </w:rPr>
      </w:pPr>
      <w:r>
        <w:rPr>
          <w:rFonts w:hint="eastAsia" w:ascii="黑体" w:hAnsi="黑体" w:eastAsia="黑体" w:cs="黑体"/>
          <w:b/>
          <w:kern w:val="0"/>
          <w:sz w:val="28"/>
          <w:szCs w:val="28"/>
        </w:rPr>
        <w:t>（三）结尾部分</w:t>
      </w:r>
    </w:p>
    <w:p>
      <w:pPr>
        <w:spacing w:line="360" w:lineRule="auto"/>
        <w:ind w:left="284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1.参考文献</w:t>
      </w:r>
    </w:p>
    <w:p>
      <w:pPr>
        <w:spacing w:line="360" w:lineRule="auto"/>
        <w:ind w:left="284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2.附录（可根据需要）</w:t>
      </w:r>
    </w:p>
    <w:p>
      <w:pPr>
        <w:spacing w:line="360" w:lineRule="auto"/>
        <w:ind w:left="284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3.作者简历及在学期间所取得的科研成果（博士必须，硕士</w:t>
      </w:r>
      <w:r>
        <w:rPr>
          <w:rFonts w:hint="eastAsia" w:ascii="宋体" w:hAnsi="宋体"/>
          <w:kern w:val="0"/>
          <w:sz w:val="24"/>
          <w:lang w:val="en-US" w:eastAsia="zh-CN"/>
        </w:rPr>
        <w:t>不作要求</w:t>
      </w:r>
      <w:bookmarkStart w:id="6" w:name="_GoBack"/>
      <w:bookmarkEnd w:id="6"/>
      <w:r>
        <w:rPr>
          <w:rFonts w:hint="eastAsia" w:ascii="宋体" w:hAnsi="宋体"/>
          <w:kern w:val="0"/>
          <w:sz w:val="24"/>
        </w:rPr>
        <w:t>）</w:t>
      </w:r>
    </w:p>
    <w:p>
      <w:pPr>
        <w:spacing w:line="360" w:lineRule="auto"/>
        <w:ind w:left="284"/>
        <w:rPr>
          <w:rFonts w:ascii="宋体" w:hAnsi="宋体"/>
          <w:kern w:val="0"/>
        </w:rPr>
      </w:pPr>
      <w:r>
        <w:rPr>
          <w:rFonts w:hint="eastAsia" w:ascii="宋体" w:hAnsi="宋体"/>
          <w:kern w:val="0"/>
          <w:sz w:val="24"/>
        </w:rPr>
        <w:t>4.后记</w:t>
      </w:r>
    </w:p>
    <w:p>
      <w:pPr>
        <w:spacing w:before="156" w:beforeLines="50" w:after="156" w:afterLines="50"/>
        <w:jc w:val="left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二、撰写规范与要求</w:t>
      </w:r>
    </w:p>
    <w:p>
      <w:pPr>
        <w:spacing w:line="360" w:lineRule="auto"/>
        <w:ind w:firstLine="482"/>
        <w:rPr>
          <w:kern w:val="0"/>
          <w:sz w:val="24"/>
        </w:rPr>
      </w:pPr>
      <w:r>
        <w:rPr>
          <w:rFonts w:hint="eastAsia"/>
          <w:kern w:val="0"/>
          <w:sz w:val="24"/>
        </w:rPr>
        <w:t>博士学位论文一般不少于</w:t>
      </w:r>
      <w:r>
        <w:rPr>
          <w:kern w:val="0"/>
          <w:sz w:val="24"/>
        </w:rPr>
        <w:t>10</w:t>
      </w:r>
      <w:r>
        <w:rPr>
          <w:rFonts w:hint="eastAsia"/>
          <w:kern w:val="0"/>
          <w:sz w:val="24"/>
        </w:rPr>
        <w:t>万字，硕士学位论文一般不少于</w:t>
      </w:r>
      <w:r>
        <w:rPr>
          <w:kern w:val="0"/>
          <w:sz w:val="24"/>
        </w:rPr>
        <w:t>3</w:t>
      </w:r>
      <w:r>
        <w:rPr>
          <w:rFonts w:hint="eastAsia"/>
          <w:kern w:val="0"/>
          <w:sz w:val="24"/>
        </w:rPr>
        <w:t>万字。</w:t>
      </w:r>
    </w:p>
    <w:p>
      <w:pPr>
        <w:numPr>
          <w:ilvl w:val="255"/>
          <w:numId w:val="0"/>
        </w:numPr>
        <w:spacing w:line="360" w:lineRule="auto"/>
        <w:ind w:left="482"/>
        <w:rPr>
          <w:rFonts w:ascii="黑体" w:hAnsi="黑体" w:eastAsia="黑体" w:cs="黑体"/>
          <w:b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黑体"/>
          <w:b/>
          <w:kern w:val="0"/>
          <w:sz w:val="28"/>
          <w:szCs w:val="28"/>
        </w:rPr>
        <w:t>（一）</w:t>
      </w:r>
      <w:r>
        <w:rPr>
          <w:rFonts w:hint="eastAsia" w:ascii="黑体" w:hAnsi="黑体" w:eastAsia="黑体" w:cs="黑体"/>
          <w:b/>
          <w:color w:val="000000"/>
          <w:kern w:val="0"/>
          <w:sz w:val="28"/>
          <w:szCs w:val="28"/>
        </w:rPr>
        <w:t>前置部分</w:t>
      </w:r>
    </w:p>
    <w:p>
      <w:pPr>
        <w:spacing w:line="360" w:lineRule="auto"/>
        <w:ind w:firstLine="480" w:firstLineChars="200"/>
        <w:rPr>
          <w:color w:val="000000"/>
          <w:sz w:val="24"/>
        </w:rPr>
      </w:pPr>
      <w:r>
        <w:rPr>
          <w:color w:val="000000"/>
          <w:sz w:val="24"/>
        </w:rPr>
        <w:t>1</w:t>
      </w:r>
      <w:r>
        <w:rPr>
          <w:rFonts w:hint="eastAsia"/>
          <w:color w:val="000000"/>
          <w:sz w:val="24"/>
        </w:rPr>
        <w:t>．</w:t>
      </w:r>
      <w:r>
        <w:rPr>
          <w:rFonts w:hint="eastAsia"/>
          <w:b/>
          <w:color w:val="000000"/>
          <w:sz w:val="24"/>
        </w:rPr>
        <w:t>封面：</w:t>
      </w:r>
      <w:r>
        <w:rPr>
          <w:rFonts w:hint="eastAsia"/>
          <w:color w:val="000000"/>
          <w:sz w:val="24"/>
        </w:rPr>
        <w:t>封面包括单位代码、专业代码、学位申请者的学号、院名、院徽、学位论文的类别、学位论文中文题目、学位论文英文题名、学科专业、学位申请者姓名、指导教师姓名及职称、研究方向、攻读学位类型、培养单位（研究所或中心）、完成日期。</w:t>
      </w:r>
    </w:p>
    <w:p>
      <w:pPr>
        <w:spacing w:line="360" w:lineRule="auto"/>
        <w:ind w:firstLine="480" w:firstLineChars="20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对于学术学位论文，须在论文封面“上海社会科学院硕（博）士学位论文”的下面注明“（学术学位）”字样；</w:t>
      </w:r>
    </w:p>
    <w:p>
      <w:pPr>
        <w:spacing w:line="360" w:lineRule="auto"/>
        <w:ind w:firstLine="480" w:firstLineChars="20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对于专业学位论文，须在论文封面“上海社会科学院硕士学位论文”的下面注明“（专业学位）”字样。</w:t>
      </w:r>
    </w:p>
    <w:p>
      <w:pPr>
        <w:spacing w:line="360" w:lineRule="auto"/>
        <w:ind w:firstLine="480" w:firstLineChars="20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在职人员以同等学力申请硕士学位须在封面左上角注明“</w:t>
      </w:r>
      <w:r>
        <w:rPr>
          <w:color w:val="000000"/>
          <w:sz w:val="24"/>
        </w:rPr>
        <w:t>XXXX</w:t>
      </w:r>
      <w:r>
        <w:rPr>
          <w:rFonts w:hint="eastAsia"/>
          <w:color w:val="000000"/>
          <w:sz w:val="24"/>
        </w:rPr>
        <w:t>年度同等学力申请硕士学位论文”</w:t>
      </w:r>
    </w:p>
    <w:p>
      <w:pPr>
        <w:spacing w:line="360" w:lineRule="auto"/>
        <w:ind w:firstLine="482"/>
        <w:rPr>
          <w:rFonts w:eastAsiaTheme="minorEastAsia"/>
          <w:color w:val="000000"/>
          <w:sz w:val="24"/>
        </w:rPr>
      </w:pPr>
      <w:r>
        <w:rPr>
          <w:rFonts w:eastAsiaTheme="minorEastAsia"/>
          <w:color w:val="000000"/>
          <w:sz w:val="24"/>
        </w:rPr>
        <w:t>单位代码：87903</w:t>
      </w:r>
    </w:p>
    <w:p>
      <w:pPr>
        <w:spacing w:line="360" w:lineRule="auto"/>
        <w:ind w:firstLine="482"/>
        <w:rPr>
          <w:rFonts w:eastAsiaTheme="minorEastAsia"/>
          <w:color w:val="000000"/>
          <w:sz w:val="24"/>
        </w:rPr>
      </w:pPr>
      <w:r>
        <w:rPr>
          <w:rFonts w:eastAsiaTheme="minorEastAsia"/>
          <w:color w:val="000000"/>
          <w:sz w:val="24"/>
        </w:rPr>
        <w:t>论文题目：应</w:t>
      </w:r>
      <w:r>
        <w:rPr>
          <w:rFonts w:hint="eastAsia" w:eastAsiaTheme="minorEastAsia"/>
          <w:color w:val="000000"/>
          <w:sz w:val="24"/>
        </w:rPr>
        <w:t>以简明的词语恰当、准确地反映论文最重要的特定内容（一般不超过2</w:t>
      </w:r>
      <w:r>
        <w:rPr>
          <w:rFonts w:eastAsiaTheme="minorEastAsia"/>
          <w:color w:val="000000"/>
          <w:sz w:val="24"/>
        </w:rPr>
        <w:t>5</w:t>
      </w:r>
      <w:r>
        <w:rPr>
          <w:rFonts w:hint="eastAsia" w:eastAsiaTheme="minorEastAsia"/>
          <w:color w:val="000000"/>
          <w:sz w:val="24"/>
        </w:rPr>
        <w:t>字），应中英文对照。通常由名词性短语构成，应尽量避免使用不常用缩略词、首字母缩写字、字符、代号和公式等</w:t>
      </w:r>
      <w:r>
        <w:rPr>
          <w:rFonts w:eastAsiaTheme="minorEastAsia"/>
          <w:color w:val="000000"/>
          <w:sz w:val="24"/>
        </w:rPr>
        <w:t>。</w:t>
      </w:r>
      <w:r>
        <w:rPr>
          <w:rFonts w:hint="eastAsia" w:eastAsiaTheme="minorEastAsia"/>
          <w:color w:val="000000"/>
          <w:sz w:val="24"/>
        </w:rPr>
        <w:t>必要时可加副标题。</w:t>
      </w:r>
    </w:p>
    <w:p>
      <w:pPr>
        <w:spacing w:line="360" w:lineRule="auto"/>
        <w:ind w:firstLine="482"/>
        <w:rPr>
          <w:rFonts w:eastAsiaTheme="minorEastAsia"/>
          <w:color w:val="000000"/>
          <w:sz w:val="24"/>
        </w:rPr>
      </w:pPr>
      <w:r>
        <w:rPr>
          <w:rFonts w:hint="eastAsia" w:eastAsiaTheme="minorEastAsia"/>
          <w:color w:val="000000"/>
          <w:sz w:val="24"/>
        </w:rPr>
        <w:t>申请学位：包括申请的学位类别和级别，学位类别及学位级别参照《中华人民共和国学位条例暂行实施办法》的规定标注。学位类别包括以下门类：哲学、经济学、法学、教育学、文学、历史学、理学、工学、农学、医学、军事学、管理学。学位级别包括学士、硕士、博士。</w:t>
      </w:r>
    </w:p>
    <w:p>
      <w:pPr>
        <w:spacing w:line="360" w:lineRule="auto"/>
        <w:ind w:firstLine="482"/>
        <w:rPr>
          <w:rFonts w:eastAsiaTheme="minorEastAsia"/>
          <w:color w:val="000000"/>
          <w:sz w:val="24"/>
        </w:rPr>
      </w:pPr>
      <w:r>
        <w:rPr>
          <w:rFonts w:hint="eastAsia" w:eastAsiaTheme="minorEastAsia"/>
          <w:color w:val="000000"/>
          <w:sz w:val="24"/>
        </w:rPr>
        <w:t>学科</w:t>
      </w:r>
      <w:r>
        <w:rPr>
          <w:rFonts w:eastAsiaTheme="minorEastAsia"/>
          <w:color w:val="000000"/>
          <w:sz w:val="24"/>
        </w:rPr>
        <w:t>专业：必须是我院已有学位授予权的学科专业，以国务院学位委员会批准的</w:t>
      </w:r>
      <w:r>
        <w:rPr>
          <w:rFonts w:hint="eastAsia" w:eastAsiaTheme="minorEastAsia"/>
          <w:color w:val="000000"/>
          <w:sz w:val="24"/>
        </w:rPr>
        <w:t>《</w:t>
      </w:r>
      <w:r>
        <w:rPr>
          <w:rFonts w:eastAsiaTheme="minorEastAsia"/>
          <w:color w:val="000000"/>
          <w:sz w:val="24"/>
        </w:rPr>
        <w:t>授予博士、硕士学位和培养研究生的学科、专业目录</w:t>
      </w:r>
      <w:r>
        <w:rPr>
          <w:rFonts w:hint="eastAsia" w:eastAsiaTheme="minorEastAsia"/>
          <w:color w:val="000000"/>
          <w:sz w:val="24"/>
        </w:rPr>
        <w:t>》</w:t>
      </w:r>
      <w:r>
        <w:rPr>
          <w:rFonts w:eastAsiaTheme="minorEastAsia"/>
          <w:color w:val="000000"/>
          <w:sz w:val="24"/>
        </w:rPr>
        <w:t>中的学科专业为准，一般为二级学科。</w:t>
      </w:r>
    </w:p>
    <w:p>
      <w:pPr>
        <w:spacing w:line="360" w:lineRule="auto"/>
        <w:ind w:firstLine="482"/>
        <w:rPr>
          <w:rFonts w:eastAsiaTheme="minorEastAsia"/>
          <w:color w:val="000000"/>
          <w:sz w:val="24"/>
        </w:rPr>
      </w:pPr>
      <w:r>
        <w:rPr>
          <w:rFonts w:hint="eastAsia" w:eastAsiaTheme="minorEastAsia"/>
          <w:color w:val="000000"/>
          <w:sz w:val="24"/>
        </w:rPr>
        <w:t>研究方向：指本学科专业范畴下的三级学科。</w:t>
      </w:r>
    </w:p>
    <w:p>
      <w:pPr>
        <w:spacing w:line="360" w:lineRule="auto"/>
        <w:ind w:firstLine="482"/>
        <w:rPr>
          <w:rFonts w:eastAsiaTheme="minorEastAsia"/>
          <w:color w:val="000000"/>
          <w:sz w:val="24"/>
        </w:rPr>
      </w:pPr>
      <w:r>
        <w:rPr>
          <w:rFonts w:hint="eastAsia" w:eastAsiaTheme="minorEastAsia"/>
          <w:color w:val="000000"/>
          <w:sz w:val="24"/>
        </w:rPr>
        <w:t>培养单位：申请人所在培养单位的名称，应使用上海社会科学院规定的规范的研究所（中心等）全称。</w:t>
      </w:r>
    </w:p>
    <w:p>
      <w:pPr>
        <w:spacing w:line="360" w:lineRule="auto"/>
        <w:ind w:firstLine="482"/>
        <w:rPr>
          <w:rFonts w:eastAsiaTheme="minorEastAsia"/>
          <w:color w:val="000000"/>
          <w:sz w:val="24"/>
        </w:rPr>
      </w:pPr>
      <w:r>
        <w:rPr>
          <w:rFonts w:hint="eastAsia" w:eastAsiaTheme="minorEastAsia"/>
          <w:color w:val="000000"/>
          <w:sz w:val="24"/>
        </w:rPr>
        <w:t>论文封面的格式，请严格安“标准样本”（详见附件一）制作。</w:t>
      </w:r>
    </w:p>
    <w:p>
      <w:pPr>
        <w:spacing w:line="360" w:lineRule="auto"/>
        <w:ind w:firstLine="482"/>
        <w:rPr>
          <w:color w:val="000000"/>
          <w:sz w:val="24"/>
        </w:rPr>
      </w:pPr>
      <w:r>
        <w:rPr>
          <w:color w:val="000000"/>
          <w:sz w:val="24"/>
        </w:rPr>
        <w:t>2</w:t>
      </w:r>
      <w:r>
        <w:rPr>
          <w:rFonts w:hint="eastAsia"/>
          <w:color w:val="000000"/>
          <w:sz w:val="24"/>
        </w:rPr>
        <w:t>．</w:t>
      </w:r>
      <w:r>
        <w:rPr>
          <w:rFonts w:hint="eastAsia"/>
          <w:b/>
          <w:color w:val="000000"/>
          <w:sz w:val="24"/>
        </w:rPr>
        <w:t>声明页：</w:t>
      </w:r>
      <w:r>
        <w:rPr>
          <w:color w:val="000000"/>
          <w:sz w:val="24"/>
        </w:rPr>
        <w:t>学位论文</w:t>
      </w:r>
      <w:r>
        <w:rPr>
          <w:rFonts w:hint="eastAsia"/>
          <w:color w:val="000000"/>
          <w:sz w:val="24"/>
        </w:rPr>
        <w:t>的</w:t>
      </w:r>
      <w:r>
        <w:rPr>
          <w:rFonts w:hint="eastAsia" w:ascii="宋体" w:hAnsi="宋体"/>
          <w:bCs/>
          <w:color w:val="000000"/>
          <w:sz w:val="24"/>
        </w:rPr>
        <w:t>原</w:t>
      </w:r>
      <w:r>
        <w:rPr>
          <w:rFonts w:ascii="宋体" w:hAnsi="宋体"/>
          <w:bCs/>
          <w:color w:val="000000"/>
          <w:sz w:val="24"/>
        </w:rPr>
        <w:t>创性声明和使用授权</w:t>
      </w:r>
      <w:r>
        <w:rPr>
          <w:rFonts w:hint="eastAsia" w:ascii="宋体" w:hAnsi="宋体"/>
          <w:bCs/>
          <w:color w:val="000000"/>
          <w:sz w:val="24"/>
        </w:rPr>
        <w:t>书</w:t>
      </w:r>
      <w:r>
        <w:rPr>
          <w:rFonts w:ascii="宋体" w:hAnsi="宋体"/>
          <w:color w:val="000000"/>
          <w:sz w:val="24"/>
        </w:rPr>
        <w:t>的</w:t>
      </w:r>
      <w:r>
        <w:rPr>
          <w:rFonts w:hint="eastAsia" w:ascii="宋体" w:hAnsi="宋体"/>
          <w:color w:val="000000"/>
          <w:sz w:val="24"/>
        </w:rPr>
        <w:t>内容和</w:t>
      </w:r>
      <w:r>
        <w:rPr>
          <w:rFonts w:ascii="宋体" w:hAnsi="宋体"/>
          <w:color w:val="000000"/>
          <w:sz w:val="24"/>
        </w:rPr>
        <w:t>格式</w:t>
      </w:r>
      <w:r>
        <w:rPr>
          <w:rFonts w:hint="eastAsia"/>
          <w:color w:val="000000"/>
          <w:sz w:val="24"/>
        </w:rPr>
        <w:t>见附件二</w:t>
      </w:r>
      <w:r>
        <w:rPr>
          <w:color w:val="000000"/>
          <w:sz w:val="24"/>
        </w:rPr>
        <w:t>，</w:t>
      </w:r>
      <w:r>
        <w:rPr>
          <w:rFonts w:hint="eastAsia"/>
          <w:color w:val="000000"/>
          <w:sz w:val="24"/>
        </w:rPr>
        <w:t>原创性声明由论文</w:t>
      </w:r>
      <w:r>
        <w:rPr>
          <w:color w:val="000000"/>
          <w:sz w:val="24"/>
        </w:rPr>
        <w:t>作者</w:t>
      </w:r>
      <w:r>
        <w:rPr>
          <w:rFonts w:hint="eastAsia"/>
          <w:color w:val="000000"/>
          <w:sz w:val="24"/>
        </w:rPr>
        <w:t>亲笔签名，授权使用声明必须由论文作者及其</w:t>
      </w:r>
      <w:r>
        <w:rPr>
          <w:color w:val="000000"/>
          <w:sz w:val="24"/>
        </w:rPr>
        <w:t>指导教师亲笔签名</w:t>
      </w:r>
      <w:r>
        <w:rPr>
          <w:rFonts w:hint="eastAsia"/>
          <w:color w:val="000000"/>
          <w:sz w:val="24"/>
        </w:rPr>
        <w:t>并填写</w:t>
      </w:r>
      <w:r>
        <w:rPr>
          <w:color w:val="000000"/>
          <w:sz w:val="24"/>
        </w:rPr>
        <w:t>日期。</w:t>
      </w:r>
    </w:p>
    <w:p>
      <w:pPr>
        <w:spacing w:line="360" w:lineRule="auto"/>
        <w:ind w:firstLine="482"/>
        <w:rPr>
          <w:color w:val="000000"/>
          <w:sz w:val="24"/>
        </w:rPr>
      </w:pPr>
      <w:r>
        <w:rPr>
          <w:color w:val="000000"/>
          <w:sz w:val="24"/>
        </w:rPr>
        <w:t>3</w:t>
      </w:r>
      <w:r>
        <w:rPr>
          <w:rFonts w:hint="eastAsia"/>
          <w:color w:val="000000"/>
          <w:sz w:val="24"/>
        </w:rPr>
        <w:t>．</w:t>
      </w:r>
      <w:r>
        <w:rPr>
          <w:rFonts w:hint="eastAsia"/>
          <w:b/>
          <w:color w:val="000000"/>
          <w:sz w:val="24"/>
        </w:rPr>
        <w:t>答辩委员会成员：</w:t>
      </w:r>
      <w:r>
        <w:rPr>
          <w:rFonts w:hint="eastAsia"/>
          <w:color w:val="000000"/>
          <w:sz w:val="24"/>
        </w:rPr>
        <w:t>以表格形式列出答辩委员会成员的姓名、职称、单位等信息，并注明答辩委员会主席。（详见附件三）</w:t>
      </w:r>
    </w:p>
    <w:p>
      <w:pPr>
        <w:spacing w:line="360" w:lineRule="auto"/>
        <w:ind w:firstLine="482"/>
        <w:rPr>
          <w:color w:val="000000"/>
          <w:sz w:val="24"/>
        </w:rPr>
      </w:pPr>
      <w:r>
        <w:rPr>
          <w:color w:val="000000"/>
          <w:sz w:val="24"/>
        </w:rPr>
        <w:t>4</w:t>
      </w:r>
      <w:r>
        <w:rPr>
          <w:rFonts w:hint="eastAsia"/>
          <w:color w:val="000000"/>
          <w:sz w:val="24"/>
        </w:rPr>
        <w:t>．</w:t>
      </w:r>
      <w:r>
        <w:rPr>
          <w:rFonts w:hint="eastAsia"/>
          <w:b/>
          <w:color w:val="000000"/>
          <w:sz w:val="24"/>
        </w:rPr>
        <w:t>摘要及关键词：</w:t>
      </w:r>
    </w:p>
    <w:p>
      <w:pPr>
        <w:spacing w:line="360" w:lineRule="auto"/>
        <w:ind w:firstLine="482"/>
        <w:rPr>
          <w:rFonts w:eastAsiaTheme="minorEastAsia"/>
          <w:color w:val="000000"/>
          <w:sz w:val="24"/>
        </w:rPr>
      </w:pPr>
      <w:r>
        <w:rPr>
          <w:rFonts w:eastAsiaTheme="minorEastAsia"/>
          <w:color w:val="000000"/>
          <w:sz w:val="24"/>
        </w:rPr>
        <w:t>摘要</w:t>
      </w:r>
      <w:r>
        <w:rPr>
          <w:rFonts w:hint="eastAsia" w:eastAsiaTheme="minorEastAsia"/>
          <w:color w:val="000000"/>
          <w:sz w:val="24"/>
        </w:rPr>
        <w:t>包括中文摘要、英文摘要两部分。摘要是论文内容的总结概括，应简要说明论文的研究目的、基本研究内容、研究方法、创新性成果及其理论与实际意义等，突出学位论文的创新之处。不宜使用公式、图表，不标注引用文献。</w:t>
      </w:r>
      <w:r>
        <w:rPr>
          <w:rFonts w:eastAsiaTheme="minorEastAsia"/>
          <w:color w:val="000000"/>
          <w:sz w:val="24"/>
        </w:rPr>
        <w:t>英文摘要应与中文摘要内容一致。</w:t>
      </w:r>
    </w:p>
    <w:p>
      <w:pPr>
        <w:spacing w:line="360" w:lineRule="auto"/>
        <w:ind w:firstLine="482"/>
        <w:rPr>
          <w:rFonts w:eastAsiaTheme="minorEastAsia"/>
          <w:color w:val="000000"/>
          <w:sz w:val="24"/>
        </w:rPr>
      </w:pPr>
      <w:r>
        <w:rPr>
          <w:rFonts w:hint="eastAsia" w:eastAsiaTheme="minorEastAsia"/>
          <w:color w:val="000000"/>
          <w:sz w:val="24"/>
        </w:rPr>
        <w:t>为便于论文的检索和利用，论文应有关键词。关键词位于摘要后面另起一行。关键词应体现论文特色，具有语义性，在论文中有明确的出处。关键词分中文、英文。关键词一般列出</w:t>
      </w:r>
      <w:r>
        <w:rPr>
          <w:rFonts w:eastAsiaTheme="minorEastAsia"/>
          <w:color w:val="000000"/>
          <w:sz w:val="24"/>
        </w:rPr>
        <w:t>3</w:t>
      </w:r>
      <w:r>
        <w:rPr>
          <w:rFonts w:hint="eastAsia" w:eastAsiaTheme="minorEastAsia"/>
          <w:color w:val="000000"/>
          <w:sz w:val="24"/>
        </w:rPr>
        <w:t>-</w:t>
      </w:r>
      <w:r>
        <w:rPr>
          <w:rFonts w:eastAsiaTheme="minorEastAsia"/>
          <w:color w:val="000000"/>
          <w:sz w:val="24"/>
        </w:rPr>
        <w:t>8</w:t>
      </w:r>
      <w:r>
        <w:rPr>
          <w:rFonts w:hint="eastAsia" w:eastAsiaTheme="minorEastAsia"/>
          <w:color w:val="000000"/>
          <w:sz w:val="24"/>
        </w:rPr>
        <w:t>个。（详见附件四）</w:t>
      </w:r>
    </w:p>
    <w:p>
      <w:pPr>
        <w:spacing w:line="360" w:lineRule="auto"/>
        <w:ind w:firstLine="482"/>
        <w:rPr>
          <w:rFonts w:eastAsiaTheme="minorEastAsia"/>
          <w:color w:val="000000"/>
          <w:sz w:val="24"/>
        </w:rPr>
      </w:pPr>
      <w:r>
        <w:rPr>
          <w:rFonts w:hint="eastAsia" w:eastAsiaTheme="minorEastAsia"/>
          <w:color w:val="000000"/>
          <w:sz w:val="24"/>
        </w:rPr>
        <w:t>中文摘要、中文关键词、英文摘要和英文关键词必须经导师审定。</w:t>
      </w:r>
    </w:p>
    <w:p>
      <w:pPr>
        <w:spacing w:line="360" w:lineRule="auto"/>
        <w:ind w:firstLine="482"/>
        <w:rPr>
          <w:rFonts w:eastAsiaTheme="minorEastAsia"/>
          <w:bCs/>
          <w:color w:val="000000"/>
          <w:sz w:val="24"/>
        </w:rPr>
      </w:pPr>
      <w:r>
        <w:rPr>
          <w:color w:val="000000"/>
          <w:sz w:val="24"/>
        </w:rPr>
        <w:t>5</w:t>
      </w:r>
      <w:r>
        <w:rPr>
          <w:rFonts w:hint="eastAsia"/>
          <w:color w:val="000000"/>
          <w:sz w:val="24"/>
        </w:rPr>
        <w:t>．</w:t>
      </w:r>
      <w:r>
        <w:rPr>
          <w:rFonts w:hint="eastAsia"/>
          <w:b/>
          <w:color w:val="000000"/>
          <w:sz w:val="24"/>
        </w:rPr>
        <w:t>目录：</w:t>
      </w:r>
      <w:r>
        <w:rPr>
          <w:rFonts w:hint="eastAsia"/>
          <w:color w:val="000000"/>
          <w:sz w:val="24"/>
        </w:rPr>
        <w:t>论文中章节标题的集合。包括中英文摘要、章节标题的序号和名称、参考文献、附录、作者简历及在学期间所取得的科研成果、后记等。</w:t>
      </w:r>
      <w:r>
        <w:rPr>
          <w:rFonts w:hint="eastAsia" w:eastAsiaTheme="minorEastAsia"/>
          <w:bCs/>
          <w:color w:val="000000"/>
          <w:sz w:val="24"/>
        </w:rPr>
        <w:t>目录可以利用</w:t>
      </w:r>
      <w:r>
        <w:rPr>
          <w:rFonts w:eastAsiaTheme="minorEastAsia"/>
          <w:bCs/>
          <w:color w:val="000000"/>
          <w:sz w:val="24"/>
        </w:rPr>
        <w:t>W</w:t>
      </w:r>
      <w:r>
        <w:rPr>
          <w:rFonts w:hint="eastAsia" w:eastAsiaTheme="minorEastAsia"/>
          <w:bCs/>
          <w:color w:val="000000"/>
          <w:sz w:val="24"/>
        </w:rPr>
        <w:t>ord中“插入”菜单中的“索引和目录”功能自动生成。</w:t>
      </w:r>
    </w:p>
    <w:p>
      <w:pPr>
        <w:pStyle w:val="5"/>
        <w:spacing w:line="360" w:lineRule="auto"/>
        <w:ind w:firstLine="482"/>
        <w:rPr>
          <w:rFonts w:eastAsiaTheme="minorEastAsia"/>
          <w:b/>
          <w:bCs/>
          <w:color w:val="000000"/>
        </w:rPr>
      </w:pPr>
      <w:r>
        <w:rPr>
          <w:color w:val="000000"/>
        </w:rPr>
        <w:t>6</w:t>
      </w:r>
      <w:r>
        <w:rPr>
          <w:rFonts w:hint="eastAsia"/>
          <w:color w:val="000000"/>
        </w:rPr>
        <w:t>．</w:t>
      </w:r>
      <w:r>
        <w:rPr>
          <w:rFonts w:hint="eastAsia"/>
          <w:b/>
          <w:color w:val="000000"/>
        </w:rPr>
        <w:t>插图和附表</w:t>
      </w:r>
      <w:r>
        <w:rPr>
          <w:rFonts w:hint="eastAsia" w:eastAsiaTheme="minorEastAsia"/>
          <w:b/>
          <w:bCs/>
          <w:color w:val="000000"/>
        </w:rPr>
        <w:t>清单及主要符号表：</w:t>
      </w:r>
    </w:p>
    <w:p>
      <w:pPr>
        <w:pStyle w:val="5"/>
        <w:spacing w:line="360" w:lineRule="auto"/>
        <w:ind w:firstLine="482"/>
        <w:rPr>
          <w:szCs w:val="24"/>
        </w:rPr>
      </w:pPr>
      <w:r>
        <w:rPr>
          <w:rFonts w:hint="eastAsia"/>
          <w:szCs w:val="24"/>
        </w:rPr>
        <w:t>如果论文</w:t>
      </w:r>
      <w:r>
        <w:rPr>
          <w:szCs w:val="24"/>
        </w:rPr>
        <w:t>中图表较多，可以分别列出清单置于目录之后。图的清单应有序号、图题和页码。表的清单应有序号、表题和页码。</w:t>
      </w:r>
    </w:p>
    <w:p>
      <w:pPr>
        <w:pStyle w:val="5"/>
        <w:spacing w:line="360" w:lineRule="auto"/>
        <w:ind w:firstLine="482"/>
        <w:rPr>
          <w:szCs w:val="24"/>
        </w:rPr>
      </w:pPr>
      <w:r>
        <w:rPr>
          <w:szCs w:val="24"/>
        </w:rPr>
        <w:t>全文中常用的符号、标志、缩略词、首字母缩写、计量单位、名词、术语等的注释说明，如需汇集，可集中在图</w:t>
      </w:r>
      <w:r>
        <w:rPr>
          <w:rFonts w:hint="eastAsia"/>
          <w:szCs w:val="24"/>
        </w:rPr>
        <w:t>和</w:t>
      </w:r>
      <w:r>
        <w:rPr>
          <w:szCs w:val="24"/>
        </w:rPr>
        <w:t>表清单后的主要符号表中列出，符号表排列顺序按英文及其它相关文字顺序排出。</w:t>
      </w:r>
    </w:p>
    <w:p>
      <w:pPr>
        <w:numPr>
          <w:ilvl w:val="255"/>
          <w:numId w:val="0"/>
        </w:numPr>
        <w:spacing w:line="360" w:lineRule="auto"/>
        <w:ind w:left="482"/>
        <w:rPr>
          <w:rFonts w:ascii="黑体" w:hAnsi="黑体" w:eastAsia="黑体" w:cs="黑体"/>
          <w:b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黑体"/>
          <w:b/>
          <w:kern w:val="0"/>
          <w:sz w:val="28"/>
          <w:szCs w:val="28"/>
        </w:rPr>
        <w:t>（二）</w:t>
      </w:r>
      <w:r>
        <w:rPr>
          <w:rFonts w:hint="eastAsia" w:ascii="黑体" w:hAnsi="黑体" w:eastAsia="黑体" w:cs="黑体"/>
          <w:b/>
          <w:color w:val="000000"/>
          <w:kern w:val="0"/>
          <w:sz w:val="28"/>
          <w:szCs w:val="28"/>
        </w:rPr>
        <w:t>主体部分</w:t>
      </w:r>
    </w:p>
    <w:p>
      <w:pPr>
        <w:spacing w:line="360" w:lineRule="auto"/>
        <w:ind w:firstLine="440" w:firstLineChars="200"/>
        <w:rPr>
          <w:color w:val="000000"/>
          <w:spacing w:val="-10"/>
          <w:sz w:val="24"/>
        </w:rPr>
      </w:pPr>
      <w:r>
        <w:rPr>
          <w:color w:val="000000"/>
          <w:spacing w:val="-10"/>
          <w:sz w:val="24"/>
        </w:rPr>
        <w:t>论文主体</w:t>
      </w:r>
      <w:r>
        <w:rPr>
          <w:rFonts w:hint="eastAsia"/>
          <w:color w:val="000000"/>
          <w:spacing w:val="-10"/>
          <w:sz w:val="24"/>
        </w:rPr>
        <w:t>部分应用章节体，每章应另起一页。</w:t>
      </w:r>
      <w:r>
        <w:rPr>
          <w:color w:val="000000"/>
          <w:spacing w:val="-10"/>
          <w:sz w:val="24"/>
        </w:rPr>
        <w:t>一般应包括</w:t>
      </w:r>
      <w:r>
        <w:rPr>
          <w:rFonts w:hint="eastAsia"/>
          <w:color w:val="000000"/>
          <w:sz w:val="24"/>
        </w:rPr>
        <w:t>第一章</w:t>
      </w:r>
      <w:r>
        <w:rPr>
          <w:color w:val="000000"/>
          <w:sz w:val="24"/>
        </w:rPr>
        <w:t>绪论、</w:t>
      </w:r>
      <w:r>
        <w:rPr>
          <w:rFonts w:hint="eastAsia"/>
          <w:color w:val="000000"/>
          <w:sz w:val="24"/>
        </w:rPr>
        <w:t>论文主体论述部分和最后一章</w:t>
      </w:r>
      <w:r>
        <w:rPr>
          <w:color w:val="000000"/>
          <w:sz w:val="24"/>
        </w:rPr>
        <w:t>结论</w:t>
      </w:r>
      <w:r>
        <w:rPr>
          <w:color w:val="000000"/>
          <w:spacing w:val="-10"/>
          <w:sz w:val="24"/>
        </w:rPr>
        <w:t>。</w:t>
      </w:r>
      <w:r>
        <w:rPr>
          <w:rFonts w:hint="eastAsia"/>
          <w:color w:val="000000"/>
          <w:spacing w:val="-10"/>
          <w:sz w:val="24"/>
        </w:rPr>
        <w:t>章节标题要突出重点、简明扼要、层次清晰。标题中尽量不采用英文缩写词，对必须采用者，应使用本行业的通用缩写词。层次以少为宜，根据实际需要选择。</w:t>
      </w:r>
    </w:p>
    <w:p>
      <w:pPr>
        <w:spacing w:line="360" w:lineRule="auto"/>
        <w:ind w:firstLine="480" w:firstLineChars="200"/>
        <w:rPr>
          <w:color w:val="000000"/>
          <w:sz w:val="24"/>
        </w:rPr>
      </w:pPr>
      <w:r>
        <w:rPr>
          <w:color w:val="000000"/>
          <w:sz w:val="24"/>
          <w:szCs w:val="20"/>
        </w:rPr>
        <w:t>1</w:t>
      </w:r>
      <w:r>
        <w:rPr>
          <w:rFonts w:hint="eastAsia"/>
          <w:color w:val="000000"/>
          <w:sz w:val="24"/>
          <w:szCs w:val="20"/>
        </w:rPr>
        <w:t>．</w:t>
      </w:r>
      <w:r>
        <w:rPr>
          <w:rFonts w:hint="eastAsia"/>
          <w:b/>
          <w:color w:val="000000"/>
          <w:sz w:val="24"/>
        </w:rPr>
        <w:t>绪论：</w:t>
      </w:r>
      <w:r>
        <w:rPr>
          <w:rFonts w:hint="eastAsia"/>
          <w:color w:val="000000"/>
          <w:sz w:val="24"/>
        </w:rPr>
        <w:t>为论文的第一章，应包括论文的研究目的、流程和方法以及论文研究领域的研究史回顾、文献综述等内容。应独立成章，用足够的文字叙述。</w:t>
      </w:r>
    </w:p>
    <w:p>
      <w:pPr>
        <w:spacing w:line="360" w:lineRule="auto"/>
        <w:ind w:firstLine="480" w:firstLineChars="200"/>
        <w:rPr>
          <w:rFonts w:ascii="黑体"/>
          <w:color w:val="000000"/>
          <w:sz w:val="24"/>
        </w:rPr>
      </w:pPr>
      <w:r>
        <w:rPr>
          <w:color w:val="000000"/>
          <w:sz w:val="24"/>
          <w:szCs w:val="20"/>
        </w:rPr>
        <w:t>2</w:t>
      </w:r>
      <w:r>
        <w:rPr>
          <w:rFonts w:ascii="黑体"/>
          <w:b/>
          <w:color w:val="000000"/>
          <w:sz w:val="24"/>
        </w:rPr>
        <w:t>.</w:t>
      </w:r>
      <w:r>
        <w:rPr>
          <w:rFonts w:hint="eastAsia" w:ascii="黑体"/>
          <w:b/>
          <w:color w:val="000000"/>
          <w:sz w:val="24"/>
        </w:rPr>
        <w:t>论文主体论述部分：</w:t>
      </w:r>
      <w:r>
        <w:rPr>
          <w:rFonts w:hint="eastAsia" w:ascii="黑体"/>
          <w:color w:val="000000"/>
          <w:sz w:val="24"/>
        </w:rPr>
        <w:t>第二章开始至最后一章结论之前的部分是学位论文的主体论述部分，由于涉及不同的学科，在选题、研究方法、结果表达方式等方面有很大的差异，不能作统一规定。但是，论文主体论述部分应层次分明、数据可靠、图表规范，文字简练、说明透彻、推理严谨、立论正确。论文中如出现非通用性的新名词、新术语、新概念，应作相应解释。</w:t>
      </w:r>
    </w:p>
    <w:p>
      <w:pPr>
        <w:spacing w:line="360" w:lineRule="auto"/>
        <w:ind w:firstLine="480" w:firstLineChars="200"/>
        <w:rPr>
          <w:color w:val="000000"/>
          <w:sz w:val="24"/>
        </w:rPr>
      </w:pPr>
      <w:r>
        <w:rPr>
          <w:color w:val="000000"/>
          <w:sz w:val="24"/>
          <w:szCs w:val="20"/>
        </w:rPr>
        <w:t>3</w:t>
      </w:r>
      <w:r>
        <w:rPr>
          <w:rFonts w:hint="eastAsia"/>
          <w:b/>
          <w:color w:val="000000"/>
          <w:sz w:val="24"/>
        </w:rPr>
        <w:t>．结</w:t>
      </w:r>
      <w:r>
        <w:rPr>
          <w:rFonts w:hint="eastAsia" w:ascii="黑体"/>
          <w:b/>
          <w:color w:val="000000"/>
          <w:sz w:val="24"/>
        </w:rPr>
        <w:t>论：</w:t>
      </w:r>
      <w:r>
        <w:rPr>
          <w:rFonts w:hint="eastAsia" w:ascii="黑体"/>
          <w:color w:val="000000"/>
          <w:sz w:val="24"/>
        </w:rPr>
        <w:t>论文</w:t>
      </w:r>
      <w:r>
        <w:rPr>
          <w:rFonts w:hint="eastAsia"/>
          <w:color w:val="000000"/>
          <w:sz w:val="24"/>
        </w:rPr>
        <w:t>的最后一章是论文的结论部分，是全文最终的、总体的结论，不是正文中各段小结的简单重复。结论应包括论文的核心观点，交代研究工作的局限，提出未来工作的意见或建议。结论应该准确、完整、明确、精练。</w:t>
      </w:r>
    </w:p>
    <w:p>
      <w:pPr>
        <w:spacing w:line="360" w:lineRule="auto"/>
        <w:ind w:firstLine="480" w:firstLineChars="200"/>
        <w:rPr>
          <w:color w:val="000000"/>
          <w:sz w:val="24"/>
        </w:rPr>
      </w:pPr>
      <w:r>
        <w:rPr>
          <w:color w:val="000000"/>
          <w:sz w:val="24"/>
          <w:szCs w:val="20"/>
        </w:rPr>
        <w:t>4</w:t>
      </w:r>
      <w:r>
        <w:rPr>
          <w:rFonts w:hint="eastAsia"/>
          <w:b/>
          <w:color w:val="000000"/>
          <w:sz w:val="24"/>
        </w:rPr>
        <w:t>．注释：</w:t>
      </w:r>
      <w:r>
        <w:rPr>
          <w:rFonts w:hint="eastAsia"/>
          <w:color w:val="000000"/>
          <w:sz w:val="24"/>
        </w:rPr>
        <w:t>当论文中的字、词或短语，需要进一步加以说明，而又没有具体的文献来源时，可以用注释，引文也应加注释注明出处。注释放置于当页页下（脚注）。注释序号用右上标</w:t>
      </w:r>
      <w:r>
        <w:rPr>
          <w:color w:val="000000"/>
          <w:sz w:val="24"/>
        </w:rPr>
        <w:t>1</w:t>
      </w:r>
      <w:r>
        <w:rPr>
          <w:rFonts w:hint="eastAsia"/>
          <w:color w:val="000000"/>
          <w:sz w:val="24"/>
        </w:rPr>
        <w:t>，</w:t>
      </w:r>
      <w:r>
        <w:rPr>
          <w:color w:val="000000"/>
          <w:sz w:val="24"/>
        </w:rPr>
        <w:t>2</w:t>
      </w:r>
      <w:r>
        <w:rPr>
          <w:rFonts w:hint="eastAsia"/>
          <w:color w:val="000000"/>
          <w:sz w:val="24"/>
        </w:rPr>
        <w:t>，</w:t>
      </w:r>
      <w:r>
        <w:rPr>
          <w:color w:val="000000"/>
          <w:sz w:val="24"/>
        </w:rPr>
        <w:t>3</w:t>
      </w:r>
      <w:r>
        <w:rPr>
          <w:rFonts w:hint="eastAsia"/>
          <w:color w:val="000000"/>
          <w:sz w:val="24"/>
        </w:rPr>
        <w:t>……（或在序号数字外加</w:t>
      </w:r>
      <w:r>
        <w:rPr>
          <w:color w:val="000000"/>
          <w:sz w:val="24"/>
        </w:rPr>
        <w:t>[]</w:t>
      </w:r>
      <w:r>
        <w:rPr>
          <w:rFonts w:hint="eastAsia"/>
          <w:color w:val="000000"/>
          <w:sz w:val="24"/>
        </w:rPr>
        <w:t>、</w:t>
      </w:r>
      <w:r>
        <w:rPr>
          <w:rFonts w:hint="eastAsia" w:ascii="宋体" w:hAnsi="宋体"/>
          <w:color w:val="000000"/>
          <w:sz w:val="24"/>
        </w:rPr>
        <w:t>○</w:t>
      </w:r>
      <w:r>
        <w:rPr>
          <w:rFonts w:hint="eastAsia"/>
          <w:color w:val="000000"/>
          <w:sz w:val="24"/>
        </w:rPr>
        <w:t>等符号）标识，每页单独排序。正文中的注释序号统一置于包含引文的句子</w:t>
      </w:r>
      <w:r>
        <w:rPr>
          <w:color w:val="000000"/>
          <w:sz w:val="24"/>
        </w:rPr>
        <w:t>(</w:t>
      </w:r>
      <w:r>
        <w:rPr>
          <w:rFonts w:hint="eastAsia"/>
          <w:color w:val="000000"/>
          <w:sz w:val="24"/>
        </w:rPr>
        <w:t>有时候也可能是词或词组</w:t>
      </w:r>
      <w:r>
        <w:rPr>
          <w:color w:val="000000"/>
          <w:sz w:val="24"/>
        </w:rPr>
        <w:t>)</w:t>
      </w:r>
      <w:r>
        <w:rPr>
          <w:rFonts w:hint="eastAsia"/>
          <w:color w:val="000000"/>
          <w:sz w:val="24"/>
        </w:rPr>
        <w:t>或段落标点符号之后。注释格式示例：</w:t>
      </w:r>
    </w:p>
    <w:p>
      <w:pPr>
        <w:spacing w:line="360" w:lineRule="auto"/>
        <w:ind w:firstLine="480" w:firstLineChars="20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这是包含公民隐私权的最重要的国际人权法渊源。我国是该宣言的主要起草国之一，也是最早批准该宣言的国家。</w:t>
      </w:r>
      <w:r>
        <w:rPr>
          <w:rStyle w:val="24"/>
          <w:color w:val="000000"/>
          <w:sz w:val="24"/>
        </w:rPr>
        <w:footnoteReference w:id="0"/>
      </w:r>
    </w:p>
    <w:p>
      <w:pPr>
        <w:spacing w:line="360" w:lineRule="auto"/>
        <w:ind w:firstLine="480" w:firstLineChars="200"/>
        <w:rPr>
          <w:color w:val="000000"/>
          <w:spacing w:val="-10"/>
          <w:sz w:val="24"/>
        </w:rPr>
      </w:pPr>
      <w:r>
        <w:rPr>
          <w:color w:val="000000"/>
          <w:sz w:val="24"/>
          <w:szCs w:val="20"/>
        </w:rPr>
        <w:t>5</w:t>
      </w:r>
      <w:r>
        <w:rPr>
          <w:rFonts w:hint="eastAsia"/>
          <w:color w:val="000000"/>
          <w:sz w:val="24"/>
          <w:szCs w:val="20"/>
        </w:rPr>
        <w:t>．页码、页眉：学位论文的页码，前置部分采用罗马数字单独编连续码（封面除</w:t>
      </w:r>
      <w:r>
        <w:rPr>
          <w:rFonts w:hint="eastAsia"/>
          <w:color w:val="000000"/>
          <w:spacing w:val="-10"/>
          <w:sz w:val="24"/>
        </w:rPr>
        <w:t>外），正文和结尾部分用阿拉伯数字编连续码。页码放置在页脚处。双面复印时页码分别按左右侧排列。页眉应写明“上海社会科学院博（硕）士学位论文”字样。</w:t>
      </w:r>
    </w:p>
    <w:p>
      <w:pPr>
        <w:numPr>
          <w:ilvl w:val="255"/>
          <w:numId w:val="0"/>
        </w:numPr>
        <w:spacing w:line="360" w:lineRule="auto"/>
        <w:ind w:left="482"/>
        <w:rPr>
          <w:rFonts w:ascii="黑体" w:hAnsi="黑体" w:eastAsia="黑体" w:cs="黑体"/>
          <w:b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黑体"/>
          <w:b/>
          <w:kern w:val="0"/>
          <w:sz w:val="28"/>
          <w:szCs w:val="28"/>
        </w:rPr>
        <w:t>（三）</w:t>
      </w:r>
      <w:r>
        <w:rPr>
          <w:rFonts w:hint="eastAsia" w:ascii="黑体" w:hAnsi="黑体" w:eastAsia="黑体" w:cs="黑体"/>
          <w:b/>
          <w:color w:val="000000"/>
          <w:kern w:val="0"/>
          <w:sz w:val="28"/>
          <w:szCs w:val="28"/>
        </w:rPr>
        <w:t>结尾部分</w:t>
      </w:r>
    </w:p>
    <w:p>
      <w:pPr>
        <w:spacing w:line="360" w:lineRule="auto"/>
        <w:ind w:firstLine="480" w:firstLineChars="200"/>
        <w:rPr>
          <w:color w:val="000000"/>
        </w:rPr>
      </w:pPr>
      <w:r>
        <w:rPr>
          <w:color w:val="000000"/>
          <w:sz w:val="24"/>
          <w:szCs w:val="20"/>
        </w:rPr>
        <w:t>1</w:t>
      </w:r>
      <w:r>
        <w:rPr>
          <w:rFonts w:hint="eastAsia"/>
          <w:b/>
          <w:color w:val="000000"/>
          <w:sz w:val="24"/>
        </w:rPr>
        <w:t>．参考文献：</w:t>
      </w:r>
      <w:r>
        <w:rPr>
          <w:rFonts w:hint="eastAsia"/>
          <w:color w:val="000000"/>
          <w:sz w:val="24"/>
        </w:rPr>
        <w:t>参考文献是文中引用的有具体文字来源的文献集合，凡有直接引用他人成果（文字、数据、事实以及转述他人的观点）之处的均应加标注说明列于参考文献中，按文中出现的顺序列出直接引用的主要参考文献。其著录项目和著录格式遵照国家标准《信息与文献</w:t>
      </w:r>
      <w:r>
        <w:rPr>
          <w:color w:val="000000"/>
          <w:sz w:val="24"/>
        </w:rPr>
        <w:t xml:space="preserve"> </w:t>
      </w:r>
      <w:r>
        <w:rPr>
          <w:rFonts w:hint="eastAsia"/>
          <w:color w:val="000000"/>
          <w:sz w:val="24"/>
        </w:rPr>
        <w:t>参考文献著录规则》（</w:t>
      </w:r>
      <w:r>
        <w:rPr>
          <w:color w:val="000000"/>
          <w:sz w:val="24"/>
        </w:rPr>
        <w:t>GB/T7714-2015</w:t>
      </w:r>
      <w:r>
        <w:rPr>
          <w:rFonts w:hint="eastAsia"/>
          <w:color w:val="000000"/>
          <w:sz w:val="24"/>
        </w:rPr>
        <w:t>）执行。参考文献应置于正文后，并另起页。参考文献著录应项目齐全、内容完整、顺序正确、标点无误。</w:t>
      </w:r>
    </w:p>
    <w:p>
      <w:pPr>
        <w:spacing w:line="360" w:lineRule="auto"/>
        <w:ind w:firstLine="482" w:firstLineChars="200"/>
        <w:rPr>
          <w:b/>
          <w:color w:val="000000"/>
          <w:sz w:val="24"/>
        </w:rPr>
      </w:pPr>
      <w:r>
        <w:rPr>
          <w:rFonts w:hint="eastAsia"/>
          <w:b/>
          <w:color w:val="000000"/>
          <w:sz w:val="24"/>
        </w:rPr>
        <w:t>各种主要参考文献按如下格式编排：</w:t>
      </w:r>
    </w:p>
    <w:p>
      <w:pPr>
        <w:spacing w:line="360" w:lineRule="auto"/>
        <w:ind w:firstLine="482" w:firstLineChars="200"/>
        <w:rPr>
          <w:sz w:val="24"/>
        </w:rPr>
      </w:pPr>
      <w:r>
        <w:rPr>
          <w:rFonts w:hint="eastAsia" w:hAnsi="宋体"/>
          <w:b/>
          <w:sz w:val="24"/>
        </w:rPr>
        <w:t>学术期刊（</w:t>
      </w:r>
      <w:r>
        <w:rPr>
          <w:rFonts w:hAnsi="宋体"/>
          <w:b/>
          <w:sz w:val="24"/>
        </w:rPr>
        <w:t>连续出版物</w:t>
      </w:r>
      <w:r>
        <w:rPr>
          <w:rFonts w:hint="eastAsia" w:hAnsi="宋体"/>
          <w:b/>
          <w:sz w:val="24"/>
        </w:rPr>
        <w:t>）：</w:t>
      </w:r>
      <w:r>
        <w:rPr>
          <w:rFonts w:hAnsi="宋体"/>
          <w:sz w:val="24"/>
        </w:rPr>
        <w:t>［序号］主要责任者</w:t>
      </w:r>
      <w:r>
        <w:rPr>
          <w:rFonts w:hint="eastAsia" w:hAnsi="宋体"/>
          <w:sz w:val="24"/>
        </w:rPr>
        <w:t>．</w:t>
      </w:r>
      <w:r>
        <w:rPr>
          <w:rFonts w:hAnsi="宋体"/>
          <w:sz w:val="24"/>
        </w:rPr>
        <w:t>文献题名［</w:t>
      </w:r>
      <w:r>
        <w:rPr>
          <w:sz w:val="24"/>
        </w:rPr>
        <w:t>J</w:t>
      </w:r>
      <w:r>
        <w:rPr>
          <w:rFonts w:hAnsi="宋体"/>
          <w:sz w:val="24"/>
        </w:rPr>
        <w:t>］．</w:t>
      </w:r>
      <w:r>
        <w:rPr>
          <w:rFonts w:hAnsi="宋体"/>
          <w:color w:val="000000" w:themeColor="text1"/>
          <w:sz w:val="24"/>
        </w:rPr>
        <w:t>刊名</w:t>
      </w:r>
      <w:r>
        <w:rPr>
          <w:rFonts w:hAnsi="宋体"/>
          <w:sz w:val="24"/>
        </w:rPr>
        <w:t>，出版年份，卷号</w:t>
      </w:r>
      <w:r>
        <w:rPr>
          <w:sz w:val="24"/>
        </w:rPr>
        <w:t>(</w:t>
      </w:r>
      <w:r>
        <w:rPr>
          <w:rFonts w:hAnsi="宋体"/>
          <w:sz w:val="24"/>
        </w:rPr>
        <w:t>期号</w:t>
      </w:r>
      <w:r>
        <w:rPr>
          <w:sz w:val="24"/>
        </w:rPr>
        <w:t>)</w:t>
      </w:r>
      <w:r>
        <w:rPr>
          <w:rFonts w:hAnsi="宋体"/>
          <w:sz w:val="24"/>
        </w:rPr>
        <w:t>：起止页码．</w:t>
      </w:r>
    </w:p>
    <w:p>
      <w:pPr>
        <w:spacing w:line="360" w:lineRule="auto"/>
        <w:ind w:firstLine="570" w:firstLineChars="250"/>
        <w:rPr>
          <w:sz w:val="24"/>
        </w:rPr>
      </w:pPr>
      <w:r>
        <w:rPr>
          <w:rFonts w:hint="eastAsia" w:hAnsi="宋体"/>
          <w:spacing w:val="-6"/>
          <w:sz w:val="24"/>
        </w:rPr>
        <w:t>格式示例</w:t>
      </w:r>
      <w:r>
        <w:rPr>
          <w:rFonts w:hAnsi="宋体"/>
          <w:sz w:val="24"/>
        </w:rPr>
        <w:t>：</w:t>
      </w:r>
      <w:r>
        <w:rPr>
          <w:rFonts w:hAnsi="宋体"/>
          <w:spacing w:val="-6"/>
          <w:sz w:val="24"/>
        </w:rPr>
        <w:t>［</w:t>
      </w:r>
      <w:r>
        <w:rPr>
          <w:rFonts w:hint="eastAsia" w:hAnsi="宋体"/>
          <w:spacing w:val="-6"/>
          <w:sz w:val="24"/>
        </w:rPr>
        <w:t>1</w:t>
      </w:r>
      <w:r>
        <w:rPr>
          <w:rFonts w:hAnsi="宋体"/>
          <w:kern w:val="0"/>
          <w:sz w:val="24"/>
        </w:rPr>
        <w:t>］苏力</w:t>
      </w:r>
      <w:r>
        <w:rPr>
          <w:rFonts w:hint="eastAsia" w:hAnsi="宋体"/>
          <w:kern w:val="0"/>
          <w:sz w:val="24"/>
        </w:rPr>
        <w:t>．</w:t>
      </w:r>
      <w:r>
        <w:rPr>
          <w:rFonts w:hAnsi="宋体"/>
          <w:kern w:val="0"/>
          <w:sz w:val="24"/>
        </w:rPr>
        <w:t>知识在法律中的力量［</w:t>
      </w:r>
      <w:r>
        <w:rPr>
          <w:kern w:val="0"/>
          <w:sz w:val="24"/>
        </w:rPr>
        <w:t>J</w:t>
      </w:r>
      <w:r>
        <w:rPr>
          <w:rFonts w:hAnsi="宋体"/>
          <w:kern w:val="0"/>
          <w:sz w:val="24"/>
        </w:rPr>
        <w:t>］</w:t>
      </w:r>
      <w:r>
        <w:rPr>
          <w:kern w:val="0"/>
          <w:sz w:val="24"/>
        </w:rPr>
        <w:t>.</w:t>
      </w:r>
      <w:r>
        <w:rPr>
          <w:rFonts w:hAnsi="宋体"/>
          <w:kern w:val="0"/>
          <w:sz w:val="24"/>
        </w:rPr>
        <w:t>法学，</w:t>
      </w:r>
      <w:r>
        <w:rPr>
          <w:kern w:val="0"/>
          <w:sz w:val="24"/>
        </w:rPr>
        <w:t>2002</w:t>
      </w:r>
      <w:r>
        <w:rPr>
          <w:rFonts w:hAnsi="宋体"/>
          <w:kern w:val="0"/>
          <w:sz w:val="24"/>
        </w:rPr>
        <w:t>，</w:t>
      </w:r>
      <w:r>
        <w:rPr>
          <w:kern w:val="0"/>
          <w:sz w:val="24"/>
        </w:rPr>
        <w:t>(12)</w:t>
      </w:r>
      <w:r>
        <w:rPr>
          <w:rFonts w:hAnsi="宋体"/>
          <w:kern w:val="0"/>
          <w:sz w:val="24"/>
        </w:rPr>
        <w:t>：</w:t>
      </w:r>
      <w:r>
        <w:rPr>
          <w:kern w:val="0"/>
          <w:sz w:val="24"/>
        </w:rPr>
        <w:t>12-15.</w:t>
      </w:r>
    </w:p>
    <w:p>
      <w:pPr>
        <w:spacing w:line="360" w:lineRule="auto"/>
        <w:ind w:firstLine="602" w:firstLineChars="250"/>
        <w:rPr>
          <w:rFonts w:hAnsi="宋体"/>
          <w:sz w:val="24"/>
        </w:rPr>
      </w:pPr>
      <w:r>
        <w:rPr>
          <w:rFonts w:hAnsi="宋体"/>
          <w:b/>
          <w:sz w:val="24"/>
        </w:rPr>
        <w:t>专著</w:t>
      </w:r>
      <w:r>
        <w:rPr>
          <w:rFonts w:hint="eastAsia" w:hAnsi="宋体"/>
          <w:b/>
          <w:sz w:val="24"/>
        </w:rPr>
        <w:t>：</w:t>
      </w:r>
      <w:r>
        <w:rPr>
          <w:rFonts w:hAnsi="宋体"/>
          <w:sz w:val="24"/>
        </w:rPr>
        <w:t>［序号］主要责任者．文献题名［</w:t>
      </w:r>
      <w:r>
        <w:rPr>
          <w:rFonts w:hint="eastAsia" w:hAnsi="宋体"/>
          <w:sz w:val="24"/>
        </w:rPr>
        <w:t>M</w:t>
      </w:r>
      <w:r>
        <w:rPr>
          <w:rFonts w:hAnsi="宋体"/>
          <w:sz w:val="24"/>
        </w:rPr>
        <w:t>］．</w:t>
      </w:r>
      <w:r>
        <w:rPr>
          <w:rFonts w:hint="eastAsia" w:hAnsi="宋体"/>
          <w:sz w:val="24"/>
        </w:rPr>
        <w:t>其他责任者</w:t>
      </w:r>
      <w:r>
        <w:rPr>
          <w:rFonts w:hAnsi="宋体"/>
          <w:sz w:val="24"/>
        </w:rPr>
        <w:t>.出版地：出版者，出版年</w:t>
      </w:r>
      <w:r>
        <w:rPr>
          <w:rFonts w:hint="eastAsia" w:hAnsi="宋体"/>
          <w:sz w:val="24"/>
        </w:rPr>
        <w:t>份</w:t>
      </w:r>
      <w:r>
        <w:rPr>
          <w:rFonts w:hAnsi="宋体"/>
          <w:sz w:val="24"/>
        </w:rPr>
        <w:t>：起止页码．</w:t>
      </w:r>
    </w:p>
    <w:p>
      <w:pPr>
        <w:spacing w:line="360" w:lineRule="auto"/>
        <w:ind w:firstLine="600" w:firstLineChars="250"/>
        <w:rPr>
          <w:rFonts w:hAnsi="宋体"/>
          <w:sz w:val="24"/>
        </w:rPr>
      </w:pPr>
      <w:r>
        <w:rPr>
          <w:rFonts w:hint="eastAsia" w:hAnsi="宋体"/>
          <w:sz w:val="24"/>
        </w:rPr>
        <w:t>格式示例</w:t>
      </w:r>
      <w:r>
        <w:rPr>
          <w:rFonts w:hAnsi="宋体"/>
          <w:sz w:val="24"/>
        </w:rPr>
        <w:t>：［2］王玉洁，王勉清，王海峰</w:t>
      </w:r>
      <w:r>
        <w:rPr>
          <w:rFonts w:hint="eastAsia" w:hAnsi="宋体"/>
          <w:sz w:val="24"/>
        </w:rPr>
        <w:t>．</w:t>
      </w:r>
      <w:r>
        <w:rPr>
          <w:rFonts w:hAnsi="宋体"/>
          <w:sz w:val="24"/>
        </w:rPr>
        <w:t>WTO法律规则与中国知识产权保护［M］.上海：上海财经大学出版社，2000：15-18.</w:t>
      </w:r>
    </w:p>
    <w:p>
      <w:pPr>
        <w:spacing w:line="360" w:lineRule="auto"/>
        <w:ind w:firstLine="602" w:firstLineChars="250"/>
        <w:rPr>
          <w:rFonts w:hAnsi="宋体"/>
          <w:sz w:val="24"/>
        </w:rPr>
      </w:pPr>
      <w:r>
        <w:rPr>
          <w:rFonts w:hAnsi="宋体"/>
          <w:b/>
          <w:sz w:val="24"/>
        </w:rPr>
        <w:t>学位论文</w:t>
      </w:r>
      <w:r>
        <w:rPr>
          <w:rFonts w:hint="eastAsia" w:hAnsi="宋体"/>
          <w:sz w:val="24"/>
        </w:rPr>
        <w:t>：</w:t>
      </w:r>
      <w:r>
        <w:rPr>
          <w:rFonts w:hAnsi="宋体"/>
          <w:sz w:val="24"/>
        </w:rPr>
        <w:t>［序号］主要责任者．文献题名［</w:t>
      </w:r>
      <w:r>
        <w:rPr>
          <w:rFonts w:hint="eastAsia" w:hAnsi="宋体"/>
          <w:sz w:val="24"/>
        </w:rPr>
        <w:t>D</w:t>
      </w:r>
      <w:r>
        <w:rPr>
          <w:rFonts w:hAnsi="宋体"/>
          <w:sz w:val="24"/>
        </w:rPr>
        <w:t>］．</w:t>
      </w:r>
      <w:r>
        <w:rPr>
          <w:rFonts w:hint="eastAsia" w:hAnsi="宋体"/>
          <w:sz w:val="24"/>
        </w:rPr>
        <w:t>授予单位所在地</w:t>
      </w:r>
      <w:r>
        <w:rPr>
          <w:rFonts w:hAnsi="宋体"/>
          <w:sz w:val="24"/>
        </w:rPr>
        <w:t>：</w:t>
      </w:r>
      <w:r>
        <w:rPr>
          <w:rFonts w:hint="eastAsia" w:hAnsi="宋体"/>
          <w:sz w:val="24"/>
        </w:rPr>
        <w:t>授予</w:t>
      </w:r>
      <w:r>
        <w:rPr>
          <w:rFonts w:hAnsi="宋体"/>
          <w:sz w:val="24"/>
        </w:rPr>
        <w:t>单位，</w:t>
      </w:r>
      <w:r>
        <w:rPr>
          <w:rFonts w:hint="eastAsia" w:hAnsi="宋体"/>
          <w:sz w:val="24"/>
        </w:rPr>
        <w:t>授予</w:t>
      </w:r>
      <w:r>
        <w:rPr>
          <w:rFonts w:hAnsi="宋体"/>
          <w:sz w:val="24"/>
        </w:rPr>
        <w:t>年份</w:t>
      </w:r>
      <w:r>
        <w:rPr>
          <w:rFonts w:hint="eastAsia" w:hAnsi="宋体"/>
          <w:sz w:val="24"/>
        </w:rPr>
        <w:t>，起止页码</w:t>
      </w:r>
      <w:r>
        <w:rPr>
          <w:rFonts w:hAnsi="宋体"/>
          <w:sz w:val="24"/>
        </w:rPr>
        <w:t>．</w:t>
      </w:r>
    </w:p>
    <w:p>
      <w:pPr>
        <w:spacing w:line="360" w:lineRule="auto"/>
        <w:ind w:firstLine="570" w:firstLineChars="250"/>
        <w:rPr>
          <w:rFonts w:hAnsi="宋体"/>
          <w:sz w:val="24"/>
        </w:rPr>
      </w:pPr>
      <w:r>
        <w:rPr>
          <w:rFonts w:hint="eastAsia" w:hAnsi="宋体"/>
          <w:spacing w:val="-6"/>
          <w:sz w:val="24"/>
        </w:rPr>
        <w:t>格式示例</w:t>
      </w:r>
      <w:r>
        <w:rPr>
          <w:rFonts w:hAnsi="宋体"/>
          <w:sz w:val="24"/>
        </w:rPr>
        <w:t>：</w:t>
      </w:r>
      <w:r>
        <w:rPr>
          <w:rFonts w:hAnsi="宋体"/>
          <w:spacing w:val="-6"/>
          <w:sz w:val="24"/>
        </w:rPr>
        <w:t>［3</w:t>
      </w:r>
      <w:r>
        <w:rPr>
          <w:rFonts w:hAnsi="宋体"/>
          <w:kern w:val="0"/>
          <w:sz w:val="24"/>
        </w:rPr>
        <w:t>］</w:t>
      </w:r>
      <w:r>
        <w:rPr>
          <w:rFonts w:hint="eastAsia"/>
          <w:sz w:val="24"/>
        </w:rPr>
        <w:t>徐高．基于动态随机一般均衡模型的中国经济波动数量分析［D］，北京：北京大学，2008，</w:t>
      </w:r>
      <w:r>
        <w:rPr>
          <w:sz w:val="24"/>
        </w:rPr>
        <w:t>59</w:t>
      </w:r>
      <w:r>
        <w:rPr>
          <w:rFonts w:hint="eastAsia"/>
          <w:sz w:val="24"/>
        </w:rPr>
        <w:t>-</w:t>
      </w:r>
      <w:r>
        <w:rPr>
          <w:sz w:val="24"/>
        </w:rPr>
        <w:t>63</w:t>
      </w:r>
      <w:r>
        <w:rPr>
          <w:rFonts w:hint="eastAsia"/>
          <w:sz w:val="24"/>
        </w:rPr>
        <w:t>．</w:t>
      </w:r>
    </w:p>
    <w:p>
      <w:pPr>
        <w:spacing w:line="360" w:lineRule="auto"/>
        <w:ind w:firstLine="602" w:firstLineChars="250"/>
        <w:rPr>
          <w:sz w:val="24"/>
        </w:rPr>
      </w:pPr>
      <w:r>
        <w:rPr>
          <w:rFonts w:hAnsi="宋体"/>
          <w:b/>
          <w:sz w:val="24"/>
        </w:rPr>
        <w:t>报告</w:t>
      </w:r>
      <w:r>
        <w:rPr>
          <w:rFonts w:hint="eastAsia"/>
          <w:b/>
          <w:sz w:val="24"/>
        </w:rPr>
        <w:t>：</w:t>
      </w:r>
      <w:r>
        <w:rPr>
          <w:rFonts w:hAnsi="宋体"/>
          <w:sz w:val="24"/>
        </w:rPr>
        <w:t>［序号］主要责任者．文献题名［</w:t>
      </w:r>
      <w:r>
        <w:rPr>
          <w:rFonts w:hint="eastAsia" w:hAnsi="宋体"/>
          <w:sz w:val="24"/>
        </w:rPr>
        <w:t>R</w:t>
      </w:r>
      <w:r>
        <w:rPr>
          <w:rFonts w:hAnsi="宋体"/>
          <w:sz w:val="24"/>
        </w:rPr>
        <w:t>］．报告地：报告会主办单位，年份．</w:t>
      </w:r>
    </w:p>
    <w:p>
      <w:pPr>
        <w:spacing w:line="360" w:lineRule="auto"/>
        <w:ind w:firstLine="570" w:firstLineChars="250"/>
        <w:rPr>
          <w:rFonts w:hAnsi="宋体"/>
          <w:sz w:val="24"/>
        </w:rPr>
      </w:pPr>
      <w:r>
        <w:rPr>
          <w:rFonts w:hint="eastAsia" w:hAnsi="宋体"/>
          <w:spacing w:val="-6"/>
          <w:sz w:val="24"/>
        </w:rPr>
        <w:t>格式示例</w:t>
      </w:r>
      <w:r>
        <w:rPr>
          <w:rFonts w:hAnsi="宋体"/>
          <w:sz w:val="24"/>
        </w:rPr>
        <w:t>：</w:t>
      </w:r>
      <w:r>
        <w:rPr>
          <w:rFonts w:hAnsi="宋体"/>
          <w:spacing w:val="-6"/>
          <w:sz w:val="24"/>
        </w:rPr>
        <w:t>［4</w:t>
      </w:r>
      <w:r>
        <w:rPr>
          <w:rFonts w:hAnsi="宋体"/>
          <w:kern w:val="0"/>
          <w:sz w:val="24"/>
        </w:rPr>
        <w:t>］</w:t>
      </w:r>
      <w:r>
        <w:rPr>
          <w:rFonts w:hint="eastAsia" w:hAnsi="宋体"/>
          <w:sz w:val="24"/>
        </w:rPr>
        <w:t>李晓英．2018年吉林省经济形势分析［R］</w:t>
      </w:r>
      <w:r>
        <w:rPr>
          <w:rFonts w:hAnsi="宋体"/>
          <w:sz w:val="24"/>
        </w:rPr>
        <w:t>．</w:t>
      </w:r>
      <w:r>
        <w:rPr>
          <w:rFonts w:hint="eastAsia" w:hAnsi="宋体"/>
          <w:sz w:val="24"/>
        </w:rPr>
        <w:t>吉林：吉林省财政科学研究所，2018.</w:t>
      </w:r>
    </w:p>
    <w:p>
      <w:pPr>
        <w:spacing w:line="360" w:lineRule="auto"/>
        <w:ind w:firstLine="602" w:firstLineChars="250"/>
        <w:rPr>
          <w:rFonts w:hAnsi="宋体"/>
          <w:sz w:val="24"/>
        </w:rPr>
      </w:pPr>
      <w:r>
        <w:rPr>
          <w:rFonts w:hAnsi="宋体"/>
          <w:b/>
          <w:sz w:val="24"/>
        </w:rPr>
        <w:t>专利文献</w:t>
      </w:r>
      <w:r>
        <w:rPr>
          <w:rFonts w:hint="eastAsia" w:hAnsi="宋体"/>
          <w:sz w:val="24"/>
        </w:rPr>
        <w:t>：</w:t>
      </w:r>
      <w:r>
        <w:rPr>
          <w:rFonts w:hAnsi="宋体"/>
          <w:sz w:val="24"/>
        </w:rPr>
        <w:t>［序号］专利</w:t>
      </w:r>
      <w:r>
        <w:rPr>
          <w:rFonts w:hint="eastAsia" w:hAnsi="宋体"/>
          <w:color w:val="000000" w:themeColor="text1"/>
          <w:sz w:val="24"/>
        </w:rPr>
        <w:t>申请者或</w:t>
      </w:r>
      <w:r>
        <w:rPr>
          <w:rFonts w:hAnsi="宋体"/>
          <w:sz w:val="24"/>
        </w:rPr>
        <w:t>所有者．专利题名［P］．专利国别：专利号，发布日期．</w:t>
      </w:r>
    </w:p>
    <w:p>
      <w:pPr>
        <w:spacing w:line="360" w:lineRule="auto"/>
        <w:ind w:firstLine="570" w:firstLineChars="250"/>
        <w:rPr>
          <w:rFonts w:hAnsi="宋体"/>
          <w:sz w:val="24"/>
        </w:rPr>
      </w:pPr>
      <w:r>
        <w:rPr>
          <w:rFonts w:hint="eastAsia" w:hAnsi="宋体"/>
          <w:spacing w:val="-6"/>
          <w:sz w:val="24"/>
        </w:rPr>
        <w:t>格式示例</w:t>
      </w:r>
      <w:r>
        <w:rPr>
          <w:rFonts w:hAnsi="宋体"/>
          <w:sz w:val="24"/>
        </w:rPr>
        <w:t>：</w:t>
      </w:r>
      <w:r>
        <w:rPr>
          <w:rFonts w:hAnsi="宋体"/>
          <w:spacing w:val="-6"/>
          <w:sz w:val="24"/>
        </w:rPr>
        <w:t>［5</w:t>
      </w:r>
      <w:r>
        <w:rPr>
          <w:rFonts w:hAnsi="宋体"/>
          <w:kern w:val="0"/>
          <w:sz w:val="24"/>
        </w:rPr>
        <w:t>］</w:t>
      </w:r>
      <w:r>
        <w:rPr>
          <w:rFonts w:hAnsi="宋体"/>
          <w:sz w:val="24"/>
        </w:rPr>
        <w:t>姜锡洲．一种温热外敷药制备方案［</w:t>
      </w:r>
      <w:r>
        <w:rPr>
          <w:rFonts w:hint="eastAsia" w:hAnsi="宋体"/>
          <w:sz w:val="24"/>
        </w:rPr>
        <w:t>P</w:t>
      </w:r>
      <w:r>
        <w:rPr>
          <w:rFonts w:hAnsi="宋体"/>
          <w:sz w:val="24"/>
        </w:rPr>
        <w:t>］．中国专利：</w:t>
      </w:r>
      <w:r>
        <w:rPr>
          <w:sz w:val="24"/>
        </w:rPr>
        <w:t>881056078</w:t>
      </w:r>
      <w:r>
        <w:rPr>
          <w:rFonts w:hAnsi="宋体"/>
          <w:sz w:val="24"/>
        </w:rPr>
        <w:t>，</w:t>
      </w:r>
      <w:r>
        <w:rPr>
          <w:sz w:val="24"/>
        </w:rPr>
        <w:t>1983-08-12</w:t>
      </w:r>
      <w:r>
        <w:rPr>
          <w:rFonts w:hAnsi="宋体"/>
          <w:sz w:val="24"/>
        </w:rPr>
        <w:t>．</w:t>
      </w:r>
    </w:p>
    <w:p>
      <w:pPr>
        <w:spacing w:line="360" w:lineRule="auto"/>
        <w:ind w:firstLine="602" w:firstLineChars="250"/>
        <w:rPr>
          <w:rFonts w:hAnsi="宋体"/>
          <w:sz w:val="24"/>
        </w:rPr>
      </w:pPr>
      <w:r>
        <w:rPr>
          <w:rFonts w:hAnsi="宋体"/>
          <w:b/>
          <w:sz w:val="24"/>
        </w:rPr>
        <w:t>国际、国家标准</w:t>
      </w:r>
      <w:r>
        <w:rPr>
          <w:rFonts w:hint="eastAsia" w:hAnsi="宋体"/>
          <w:b/>
          <w:sz w:val="24"/>
        </w:rPr>
        <w:t>：</w:t>
      </w:r>
      <w:r>
        <w:rPr>
          <w:rFonts w:hAnsi="宋体"/>
          <w:sz w:val="24"/>
        </w:rPr>
        <w:t>［序号］标准代号，标准名称［</w:t>
      </w:r>
      <w:r>
        <w:rPr>
          <w:sz w:val="24"/>
        </w:rPr>
        <w:t>S</w:t>
      </w:r>
      <w:r>
        <w:rPr>
          <w:rFonts w:hAnsi="宋体"/>
          <w:sz w:val="24"/>
        </w:rPr>
        <w:t>］．出版地：出版者，出版年．</w:t>
      </w:r>
    </w:p>
    <w:p>
      <w:pPr>
        <w:spacing w:line="360" w:lineRule="auto"/>
        <w:ind w:firstLine="570" w:firstLineChars="250"/>
        <w:rPr>
          <w:rFonts w:hAnsi="宋体"/>
          <w:sz w:val="24"/>
        </w:rPr>
      </w:pPr>
      <w:r>
        <w:rPr>
          <w:rFonts w:hint="eastAsia" w:hAnsi="宋体"/>
          <w:spacing w:val="-6"/>
          <w:sz w:val="24"/>
        </w:rPr>
        <w:t>格式示例</w:t>
      </w:r>
      <w:r>
        <w:rPr>
          <w:rFonts w:hAnsi="宋体"/>
          <w:sz w:val="24"/>
        </w:rPr>
        <w:t>：</w:t>
      </w:r>
      <w:r>
        <w:rPr>
          <w:rFonts w:hAnsi="宋体"/>
          <w:spacing w:val="-6"/>
          <w:sz w:val="24"/>
        </w:rPr>
        <w:t>［6</w:t>
      </w:r>
      <w:r>
        <w:rPr>
          <w:rFonts w:hAnsi="宋体"/>
          <w:kern w:val="0"/>
          <w:sz w:val="24"/>
        </w:rPr>
        <w:t>］</w:t>
      </w:r>
      <w:r>
        <w:rPr>
          <w:sz w:val="24"/>
        </w:rPr>
        <w:t>GB/T 16159—1996</w:t>
      </w:r>
      <w:r>
        <w:rPr>
          <w:rFonts w:hAnsi="宋体"/>
          <w:sz w:val="24"/>
        </w:rPr>
        <w:t>，汉语拼音正词法基本规则［</w:t>
      </w:r>
      <w:r>
        <w:rPr>
          <w:sz w:val="24"/>
        </w:rPr>
        <w:t>S</w:t>
      </w:r>
      <w:r>
        <w:rPr>
          <w:rFonts w:hAnsi="宋体"/>
          <w:sz w:val="24"/>
        </w:rPr>
        <w:t>］．北京：中国标准出版社，</w:t>
      </w:r>
      <w:r>
        <w:rPr>
          <w:sz w:val="24"/>
        </w:rPr>
        <w:t>1996</w:t>
      </w:r>
      <w:r>
        <w:rPr>
          <w:rFonts w:hAnsi="宋体"/>
          <w:sz w:val="24"/>
        </w:rPr>
        <w:t>．</w:t>
      </w:r>
    </w:p>
    <w:p>
      <w:pPr>
        <w:spacing w:line="360" w:lineRule="auto"/>
        <w:ind w:firstLine="602" w:firstLineChars="250"/>
        <w:rPr>
          <w:rFonts w:hAnsi="宋体"/>
          <w:sz w:val="24"/>
        </w:rPr>
      </w:pPr>
      <w:r>
        <w:rPr>
          <w:rFonts w:hAnsi="宋体"/>
          <w:b/>
          <w:sz w:val="24"/>
        </w:rPr>
        <w:t>报纸文章</w:t>
      </w:r>
      <w:r>
        <w:rPr>
          <w:rFonts w:hint="eastAsia"/>
          <w:b/>
          <w:sz w:val="24"/>
        </w:rPr>
        <w:t>：</w:t>
      </w:r>
      <w:r>
        <w:rPr>
          <w:rFonts w:hAnsi="宋体"/>
          <w:sz w:val="24"/>
        </w:rPr>
        <w:t>［序号］主要责任者．文献题名［</w:t>
      </w:r>
      <w:r>
        <w:rPr>
          <w:rFonts w:hint="eastAsia" w:hAnsi="宋体"/>
          <w:sz w:val="24"/>
        </w:rPr>
        <w:t>N</w:t>
      </w:r>
      <w:r>
        <w:rPr>
          <w:rFonts w:hAnsi="宋体"/>
          <w:sz w:val="24"/>
        </w:rPr>
        <w:t>］．报纸名，出版日期</w:t>
      </w:r>
      <w:r>
        <w:rPr>
          <w:sz w:val="24"/>
        </w:rPr>
        <w:t>(</w:t>
      </w:r>
      <w:r>
        <w:rPr>
          <w:rFonts w:hAnsi="宋体"/>
          <w:sz w:val="24"/>
        </w:rPr>
        <w:t>版次</w:t>
      </w:r>
      <w:r>
        <w:rPr>
          <w:sz w:val="24"/>
        </w:rPr>
        <w:t>)</w:t>
      </w:r>
      <w:r>
        <w:rPr>
          <w:rFonts w:hAnsi="宋体"/>
          <w:sz w:val="24"/>
        </w:rPr>
        <w:t>．</w:t>
      </w:r>
    </w:p>
    <w:p>
      <w:pPr>
        <w:spacing w:line="360" w:lineRule="auto"/>
        <w:ind w:firstLine="570" w:firstLineChars="250"/>
        <w:rPr>
          <w:rFonts w:hAnsi="宋体"/>
          <w:sz w:val="24"/>
        </w:rPr>
      </w:pPr>
      <w:r>
        <w:rPr>
          <w:rFonts w:hint="eastAsia" w:hAnsi="宋体"/>
          <w:spacing w:val="-6"/>
          <w:sz w:val="24"/>
        </w:rPr>
        <w:t>格式示例</w:t>
      </w:r>
      <w:r>
        <w:rPr>
          <w:rFonts w:hAnsi="宋体"/>
          <w:sz w:val="24"/>
        </w:rPr>
        <w:t>：</w:t>
      </w:r>
      <w:r>
        <w:rPr>
          <w:rFonts w:hAnsi="宋体"/>
          <w:spacing w:val="-6"/>
          <w:sz w:val="24"/>
        </w:rPr>
        <w:t>［7</w:t>
      </w:r>
      <w:r>
        <w:rPr>
          <w:rFonts w:hAnsi="宋体"/>
          <w:kern w:val="0"/>
          <w:sz w:val="24"/>
        </w:rPr>
        <w:t>］</w:t>
      </w:r>
      <w:r>
        <w:rPr>
          <w:rFonts w:hAnsi="宋体"/>
          <w:sz w:val="24"/>
        </w:rPr>
        <w:t>谢希德．创造学习的思路</w:t>
      </w:r>
      <w:r>
        <w:rPr>
          <w:rFonts w:hint="eastAsia"/>
          <w:sz w:val="24"/>
        </w:rPr>
        <w:t>［N］</w:t>
      </w:r>
      <w:r>
        <w:rPr>
          <w:rFonts w:hAnsi="宋体"/>
          <w:sz w:val="24"/>
        </w:rPr>
        <w:t>．人民日报，</w:t>
      </w:r>
      <w:r>
        <w:rPr>
          <w:sz w:val="24"/>
        </w:rPr>
        <w:t>1998-12-25(10)</w:t>
      </w:r>
      <w:r>
        <w:rPr>
          <w:rFonts w:hAnsi="宋体"/>
          <w:sz w:val="24"/>
        </w:rPr>
        <w:t>．</w:t>
      </w:r>
    </w:p>
    <w:p>
      <w:pPr>
        <w:spacing w:line="360" w:lineRule="auto"/>
        <w:ind w:firstLine="602" w:firstLineChars="250"/>
        <w:rPr>
          <w:rFonts w:hAnsi="宋体"/>
          <w:sz w:val="24"/>
        </w:rPr>
      </w:pPr>
      <w:r>
        <w:rPr>
          <w:rFonts w:hAnsi="宋体"/>
          <w:b/>
          <w:sz w:val="24"/>
        </w:rPr>
        <w:t>电子文献</w:t>
      </w:r>
      <w:r>
        <w:rPr>
          <w:rFonts w:hint="eastAsia"/>
          <w:b/>
          <w:sz w:val="24"/>
        </w:rPr>
        <w:t>：</w:t>
      </w:r>
      <w:r>
        <w:rPr>
          <w:rFonts w:hAnsi="宋体"/>
          <w:sz w:val="24"/>
        </w:rPr>
        <w:t>［序号</w:t>
      </w:r>
      <w:r>
        <w:rPr>
          <w:sz w:val="24"/>
        </w:rPr>
        <w:t>]</w:t>
      </w:r>
      <w:r>
        <w:rPr>
          <w:rFonts w:hAnsi="宋体"/>
          <w:sz w:val="24"/>
        </w:rPr>
        <w:t>主要责任者．电子文献题名［文献类型</w:t>
      </w:r>
      <w:r>
        <w:rPr>
          <w:sz w:val="24"/>
        </w:rPr>
        <w:t>/</w:t>
      </w:r>
      <w:r>
        <w:rPr>
          <w:rFonts w:hAnsi="宋体"/>
          <w:sz w:val="24"/>
        </w:rPr>
        <w:t>载体类型］．电子文献的出版或可获得地址，发表或更新日期</w:t>
      </w:r>
      <w:r>
        <w:rPr>
          <w:sz w:val="24"/>
        </w:rPr>
        <w:t>/</w:t>
      </w:r>
      <w:r>
        <w:rPr>
          <w:rFonts w:hAnsi="宋体"/>
          <w:sz w:val="24"/>
        </w:rPr>
        <w:t>引用日期</w:t>
      </w:r>
      <w:r>
        <w:rPr>
          <w:sz w:val="24"/>
        </w:rPr>
        <w:t>(</w:t>
      </w:r>
      <w:r>
        <w:rPr>
          <w:rFonts w:hAnsi="宋体"/>
          <w:sz w:val="24"/>
        </w:rPr>
        <w:t>任选</w:t>
      </w:r>
      <w:r>
        <w:rPr>
          <w:sz w:val="24"/>
        </w:rPr>
        <w:t>)</w:t>
      </w:r>
      <w:r>
        <w:rPr>
          <w:rFonts w:hAnsi="宋体"/>
          <w:sz w:val="24"/>
        </w:rPr>
        <w:t>．</w:t>
      </w:r>
    </w:p>
    <w:p>
      <w:pPr>
        <w:spacing w:line="360" w:lineRule="auto"/>
        <w:ind w:firstLine="570" w:firstLineChars="250"/>
        <w:rPr>
          <w:rFonts w:hAnsi="宋体"/>
          <w:sz w:val="24"/>
        </w:rPr>
      </w:pPr>
      <w:r>
        <w:rPr>
          <w:rFonts w:hint="eastAsia" w:hAnsi="宋体"/>
          <w:spacing w:val="-6"/>
          <w:sz w:val="24"/>
        </w:rPr>
        <w:t>格式示例</w:t>
      </w:r>
      <w:r>
        <w:rPr>
          <w:rFonts w:hAnsi="宋体"/>
          <w:sz w:val="24"/>
        </w:rPr>
        <w:t>：</w:t>
      </w:r>
      <w:r>
        <w:rPr>
          <w:rFonts w:hAnsi="宋体"/>
          <w:spacing w:val="-6"/>
          <w:sz w:val="24"/>
        </w:rPr>
        <w:t>［8</w:t>
      </w:r>
      <w:r>
        <w:rPr>
          <w:rFonts w:hAnsi="宋体"/>
          <w:kern w:val="0"/>
          <w:sz w:val="24"/>
        </w:rPr>
        <w:t>］</w:t>
      </w:r>
      <w:r>
        <w:rPr>
          <w:rFonts w:hAnsi="宋体"/>
          <w:sz w:val="24"/>
        </w:rPr>
        <w:t>王明亮．中国学术期刊标准化数据库系统工程的［</w:t>
      </w:r>
      <w:r>
        <w:rPr>
          <w:sz w:val="24"/>
        </w:rPr>
        <w:t>EB/OL</w:t>
      </w:r>
      <w:r>
        <w:rPr>
          <w:rFonts w:hAnsi="宋体"/>
          <w:sz w:val="24"/>
        </w:rPr>
        <w:t>］．</w:t>
      </w:r>
    </w:p>
    <w:p>
      <w:pPr>
        <w:spacing w:line="400" w:lineRule="exact"/>
        <w:rPr>
          <w:sz w:val="24"/>
        </w:rPr>
      </w:pPr>
      <w:r>
        <w:rPr>
          <w:sz w:val="24"/>
        </w:rPr>
        <w:t>http://www.cajcd.cn/pub/wml.txt/9808 10-2.html,1998-08-16/1998-10-04</w:t>
      </w:r>
      <w:r>
        <w:rPr>
          <w:rFonts w:hAnsi="宋体"/>
          <w:sz w:val="24"/>
        </w:rPr>
        <w:t>．</w:t>
      </w:r>
    </w:p>
    <w:p>
      <w:pPr>
        <w:spacing w:line="360" w:lineRule="auto"/>
        <w:ind w:firstLine="482" w:firstLineChars="200"/>
        <w:rPr>
          <w:color w:val="000000"/>
          <w:sz w:val="24"/>
          <w:szCs w:val="20"/>
        </w:rPr>
      </w:pPr>
      <w:r>
        <w:rPr>
          <w:b/>
          <w:color w:val="000000"/>
          <w:sz w:val="24"/>
          <w:szCs w:val="20"/>
        </w:rPr>
        <w:t>2</w:t>
      </w:r>
      <w:r>
        <w:rPr>
          <w:rFonts w:hint="eastAsia"/>
          <w:b/>
          <w:color w:val="000000"/>
          <w:sz w:val="24"/>
          <w:szCs w:val="20"/>
        </w:rPr>
        <w:t>．附录：</w:t>
      </w:r>
      <w:r>
        <w:rPr>
          <w:rFonts w:hint="eastAsia"/>
          <w:color w:val="000000"/>
          <w:sz w:val="24"/>
          <w:szCs w:val="20"/>
        </w:rPr>
        <w:t>附录是正文主体的补充，并不是必需的。下列内容可作为附录编于论文后：由于篇幅过大，或取材于复制件不便编入正文的材料、数据；不便于编入正文的罕见珍贵材料；对一般读者并非必要阅读，但对本专业同行有参考价值的资料；正文中未被引用但被阅读或具有补充信息的文献；某些重要的原始数据、数学推导、结构图、统计表等。</w:t>
      </w:r>
    </w:p>
    <w:p>
      <w:pPr>
        <w:spacing w:line="360" w:lineRule="auto"/>
        <w:ind w:firstLine="482" w:firstLineChars="200"/>
        <w:rPr>
          <w:color w:val="000000"/>
          <w:sz w:val="24"/>
          <w:szCs w:val="20"/>
        </w:rPr>
      </w:pPr>
      <w:r>
        <w:rPr>
          <w:b/>
          <w:color w:val="000000"/>
          <w:sz w:val="24"/>
          <w:szCs w:val="20"/>
        </w:rPr>
        <w:t>3</w:t>
      </w:r>
      <w:r>
        <w:rPr>
          <w:rFonts w:hint="eastAsia"/>
          <w:b/>
          <w:color w:val="000000"/>
          <w:sz w:val="24"/>
          <w:szCs w:val="20"/>
        </w:rPr>
        <w:t>．作者简历及在学期间所取得的科研成果：</w:t>
      </w:r>
      <w:r>
        <w:rPr>
          <w:rFonts w:hint="eastAsia"/>
          <w:color w:val="000000"/>
          <w:sz w:val="24"/>
          <w:szCs w:val="20"/>
        </w:rPr>
        <w:t>博士必须附上作者简历，包括教育经历、工作经历，以及在攻读博士学位期间所取得的科研成果和完成的工作（一般包括发表的与学位论文相关的学术论文、发明专利、著作、获奖科研项目等）。硕士可根据需要，并非必需的。</w:t>
      </w:r>
    </w:p>
    <w:p>
      <w:pPr>
        <w:spacing w:line="360" w:lineRule="auto"/>
        <w:ind w:firstLine="482" w:firstLineChars="200"/>
        <w:rPr>
          <w:color w:val="000000"/>
          <w:sz w:val="24"/>
          <w:szCs w:val="20"/>
        </w:rPr>
      </w:pPr>
      <w:r>
        <w:rPr>
          <w:b/>
          <w:color w:val="000000"/>
          <w:sz w:val="24"/>
          <w:szCs w:val="20"/>
        </w:rPr>
        <w:t>4</w:t>
      </w:r>
      <w:r>
        <w:rPr>
          <w:rFonts w:hint="eastAsia"/>
          <w:b/>
          <w:color w:val="000000"/>
          <w:sz w:val="24"/>
          <w:szCs w:val="20"/>
        </w:rPr>
        <w:t>．后记：</w:t>
      </w:r>
      <w:r>
        <w:rPr>
          <w:rFonts w:hint="eastAsia"/>
          <w:color w:val="000000"/>
          <w:sz w:val="24"/>
          <w:szCs w:val="20"/>
        </w:rPr>
        <w:t>后记主要叙述与学位论文写作工作有关的其他内容，包括致谢等。字体应和论文正文有所区别，篇幅以一页纸为限。后记不得泄漏他人隐私，也不得出现法律规定不能泄露的信息。</w:t>
      </w:r>
    </w:p>
    <w:p>
      <w:pPr>
        <w:spacing w:before="156" w:beforeLines="50" w:after="156" w:afterLines="50"/>
        <w:jc w:val="left"/>
        <w:rPr>
          <w:rFonts w:ascii="黑体" w:hAnsi="宋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三、论文打印规格与装订要求</w:t>
      </w:r>
    </w:p>
    <w:p>
      <w:pPr>
        <w:numPr>
          <w:ilvl w:val="255"/>
          <w:numId w:val="0"/>
        </w:numPr>
        <w:spacing w:line="360" w:lineRule="auto"/>
        <w:rPr>
          <w:rFonts w:ascii="黑体" w:hAnsi="黑体" w:eastAsia="黑体" w:cs="黑体"/>
          <w:b/>
          <w:kern w:val="0"/>
          <w:sz w:val="28"/>
          <w:szCs w:val="28"/>
        </w:rPr>
      </w:pPr>
      <w:r>
        <w:rPr>
          <w:rFonts w:hint="eastAsia" w:ascii="黑体" w:hAnsi="黑体" w:eastAsia="黑体" w:cs="黑体"/>
          <w:b/>
          <w:kern w:val="0"/>
          <w:sz w:val="28"/>
          <w:szCs w:val="28"/>
        </w:rPr>
        <w:t>（一）字号字体</w:t>
      </w:r>
    </w:p>
    <w:tbl>
      <w:tblPr>
        <w:tblStyle w:val="18"/>
        <w:tblW w:w="6945" w:type="dxa"/>
        <w:tblInd w:w="386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4"/>
        <w:gridCol w:w="2841"/>
        <w:gridCol w:w="1650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4" w:type="dxa"/>
            <w:tcBorders>
              <w:lef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eastAsiaTheme="minorEastAsia"/>
                <w:b/>
                <w:kern w:val="0"/>
                <w:szCs w:val="21"/>
              </w:rPr>
            </w:pPr>
            <w:r>
              <w:rPr>
                <w:rFonts w:hint="eastAsia" w:eastAsiaTheme="minorEastAsia"/>
                <w:b/>
                <w:kern w:val="0"/>
                <w:szCs w:val="21"/>
              </w:rPr>
              <w:t>类别</w:t>
            </w:r>
          </w:p>
        </w:tc>
        <w:tc>
          <w:tcPr>
            <w:tcW w:w="2841" w:type="dxa"/>
          </w:tcPr>
          <w:p>
            <w:pPr>
              <w:spacing w:line="360" w:lineRule="auto"/>
              <w:jc w:val="center"/>
              <w:rPr>
                <w:rFonts w:eastAsiaTheme="minorEastAsia"/>
                <w:b/>
                <w:kern w:val="0"/>
                <w:szCs w:val="21"/>
              </w:rPr>
            </w:pPr>
            <w:r>
              <w:rPr>
                <w:rFonts w:hint="eastAsia" w:eastAsiaTheme="minorEastAsia"/>
                <w:b/>
                <w:kern w:val="0"/>
                <w:szCs w:val="21"/>
              </w:rPr>
              <w:t>字号及大小</w:t>
            </w:r>
          </w:p>
        </w:tc>
        <w:tc>
          <w:tcPr>
            <w:tcW w:w="1650" w:type="dxa"/>
            <w:tcBorders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eastAsiaTheme="minorEastAsia"/>
                <w:b/>
                <w:kern w:val="0"/>
                <w:szCs w:val="21"/>
              </w:rPr>
            </w:pPr>
            <w:r>
              <w:rPr>
                <w:rFonts w:hint="eastAsia" w:eastAsiaTheme="minorEastAsia"/>
                <w:b/>
                <w:kern w:val="0"/>
                <w:szCs w:val="21"/>
              </w:rPr>
              <w:t>位置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4" w:type="dxa"/>
            <w:tcBorders>
              <w:lef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eastAsiaTheme="minorEastAsia"/>
                <w:color w:val="000000" w:themeColor="text1"/>
                <w:szCs w:val="21"/>
              </w:rPr>
            </w:pPr>
            <w:r>
              <w:rPr>
                <w:rFonts w:hint="eastAsia" w:eastAsiaTheme="minorEastAsia"/>
                <w:color w:val="000000" w:themeColor="text1"/>
                <w:kern w:val="0"/>
                <w:szCs w:val="21"/>
              </w:rPr>
              <w:t>中文论文题目</w:t>
            </w:r>
          </w:p>
        </w:tc>
        <w:tc>
          <w:tcPr>
            <w:tcW w:w="2841" w:type="dxa"/>
          </w:tcPr>
          <w:p>
            <w:pPr>
              <w:spacing w:line="360" w:lineRule="auto"/>
              <w:jc w:val="center"/>
              <w:rPr>
                <w:rFonts w:eastAsiaTheme="minorEastAsia"/>
                <w:color w:val="000000" w:themeColor="text1"/>
                <w:szCs w:val="21"/>
              </w:rPr>
            </w:pPr>
            <w:r>
              <w:rPr>
                <w:rFonts w:hint="eastAsia" w:eastAsiaTheme="minorEastAsia"/>
                <w:color w:val="000000" w:themeColor="text1"/>
                <w:kern w:val="0"/>
                <w:szCs w:val="21"/>
              </w:rPr>
              <w:t>二号黑体</w:t>
            </w:r>
          </w:p>
        </w:tc>
        <w:tc>
          <w:tcPr>
            <w:tcW w:w="1650" w:type="dxa"/>
            <w:tcBorders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eastAsiaTheme="minorEastAsia"/>
                <w:color w:val="000000" w:themeColor="text1"/>
                <w:szCs w:val="21"/>
              </w:rPr>
            </w:pPr>
            <w:r>
              <w:rPr>
                <w:rFonts w:hint="eastAsia" w:eastAsiaTheme="minorEastAsia"/>
                <w:color w:val="000000" w:themeColor="text1"/>
                <w:kern w:val="0"/>
                <w:szCs w:val="21"/>
              </w:rPr>
              <w:t>居中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4" w:type="dxa"/>
            <w:tcBorders>
              <w:lef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eastAsiaTheme="minorEastAsia"/>
                <w:color w:val="000000" w:themeColor="text1"/>
                <w:kern w:val="0"/>
                <w:szCs w:val="21"/>
              </w:rPr>
              <w:t>英文论文题目</w:t>
            </w:r>
          </w:p>
        </w:tc>
        <w:tc>
          <w:tcPr>
            <w:tcW w:w="2841" w:type="dxa"/>
          </w:tcPr>
          <w:p>
            <w:pPr>
              <w:spacing w:line="360" w:lineRule="auto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eastAsiaTheme="minorEastAsia"/>
                <w:color w:val="000000" w:themeColor="text1"/>
                <w:kern w:val="0"/>
                <w:szCs w:val="21"/>
              </w:rPr>
              <w:t>三号</w:t>
            </w: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Times New Roman</w:t>
            </w:r>
            <w:r>
              <w:rPr>
                <w:rFonts w:hint="eastAsia" w:eastAsiaTheme="minorEastAsia"/>
                <w:color w:val="000000" w:themeColor="text1"/>
                <w:kern w:val="0"/>
                <w:szCs w:val="21"/>
              </w:rPr>
              <w:t>体</w:t>
            </w:r>
          </w:p>
        </w:tc>
        <w:tc>
          <w:tcPr>
            <w:tcW w:w="1650" w:type="dxa"/>
            <w:tcBorders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eastAsiaTheme="minorEastAsia"/>
                <w:color w:val="000000" w:themeColor="text1"/>
                <w:kern w:val="0"/>
                <w:szCs w:val="21"/>
              </w:rPr>
              <w:t>居中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4" w:type="dxa"/>
            <w:tcBorders>
              <w:lef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各章标题</w:t>
            </w:r>
          </w:p>
        </w:tc>
        <w:tc>
          <w:tcPr>
            <w:tcW w:w="2841" w:type="dxa"/>
          </w:tcPr>
          <w:p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  <w:r>
              <w:rPr>
                <w:rFonts w:hint="eastAsia" w:eastAsiaTheme="minorEastAsia"/>
                <w:kern w:val="0"/>
                <w:szCs w:val="21"/>
              </w:rPr>
              <w:t>四</w:t>
            </w:r>
            <w:r>
              <w:rPr>
                <w:rFonts w:eastAsiaTheme="minorEastAsia"/>
                <w:kern w:val="0"/>
                <w:szCs w:val="21"/>
              </w:rPr>
              <w:t>号黑体</w:t>
            </w:r>
          </w:p>
        </w:tc>
        <w:tc>
          <w:tcPr>
            <w:tcW w:w="1650" w:type="dxa"/>
            <w:tcBorders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居中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4" w:type="dxa"/>
            <w:tcBorders>
              <w:lef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各节一级标题</w:t>
            </w:r>
          </w:p>
        </w:tc>
        <w:tc>
          <w:tcPr>
            <w:tcW w:w="2841" w:type="dxa"/>
          </w:tcPr>
          <w:p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  <w:r>
              <w:rPr>
                <w:rFonts w:hint="eastAsia" w:eastAsiaTheme="minorEastAsia"/>
                <w:kern w:val="0"/>
                <w:szCs w:val="21"/>
              </w:rPr>
              <w:t>小四号</w:t>
            </w:r>
            <w:r>
              <w:rPr>
                <w:rFonts w:eastAsiaTheme="minorEastAsia"/>
                <w:kern w:val="0"/>
                <w:szCs w:val="21"/>
              </w:rPr>
              <w:t>黑体</w:t>
            </w:r>
          </w:p>
        </w:tc>
        <w:tc>
          <w:tcPr>
            <w:tcW w:w="1650" w:type="dxa"/>
            <w:tcBorders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居左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4" w:type="dxa"/>
            <w:tcBorders>
              <w:lef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各节二级标题</w:t>
            </w:r>
          </w:p>
        </w:tc>
        <w:tc>
          <w:tcPr>
            <w:tcW w:w="2841" w:type="dxa"/>
          </w:tcPr>
          <w:p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小四号</w:t>
            </w:r>
            <w:r>
              <w:rPr>
                <w:rFonts w:hint="eastAsia" w:eastAsiaTheme="minorEastAsia"/>
                <w:kern w:val="0"/>
                <w:szCs w:val="21"/>
              </w:rPr>
              <w:t>宋</w:t>
            </w:r>
            <w:r>
              <w:rPr>
                <w:rFonts w:eastAsiaTheme="minorEastAsia"/>
                <w:kern w:val="0"/>
                <w:szCs w:val="21"/>
              </w:rPr>
              <w:t>体</w:t>
            </w:r>
          </w:p>
        </w:tc>
        <w:tc>
          <w:tcPr>
            <w:tcW w:w="1650" w:type="dxa"/>
            <w:tcBorders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居左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4" w:type="dxa"/>
            <w:tcBorders>
              <w:lef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条、款、项标题</w:t>
            </w:r>
          </w:p>
        </w:tc>
        <w:tc>
          <w:tcPr>
            <w:tcW w:w="2841" w:type="dxa"/>
          </w:tcPr>
          <w:p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小四号</w:t>
            </w:r>
            <w:r>
              <w:rPr>
                <w:rFonts w:hint="eastAsia" w:eastAsiaTheme="minorEastAsia"/>
                <w:kern w:val="0"/>
                <w:szCs w:val="21"/>
              </w:rPr>
              <w:t>宋</w:t>
            </w:r>
            <w:r>
              <w:rPr>
                <w:rFonts w:eastAsiaTheme="minorEastAsia"/>
                <w:kern w:val="0"/>
                <w:szCs w:val="21"/>
              </w:rPr>
              <w:t>体</w:t>
            </w:r>
          </w:p>
        </w:tc>
        <w:tc>
          <w:tcPr>
            <w:tcW w:w="1650" w:type="dxa"/>
            <w:tcBorders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居左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4" w:type="dxa"/>
            <w:tcBorders>
              <w:lef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正文</w:t>
            </w:r>
          </w:p>
        </w:tc>
        <w:tc>
          <w:tcPr>
            <w:tcW w:w="2841" w:type="dxa"/>
          </w:tcPr>
          <w:p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小四号宋体</w:t>
            </w:r>
          </w:p>
        </w:tc>
        <w:tc>
          <w:tcPr>
            <w:tcW w:w="1650" w:type="dxa"/>
            <w:tcBorders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两端对齐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4" w:type="dxa"/>
            <w:tcBorders>
              <w:lef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页眉</w:t>
            </w:r>
          </w:p>
        </w:tc>
        <w:tc>
          <w:tcPr>
            <w:tcW w:w="2841" w:type="dxa"/>
          </w:tcPr>
          <w:p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五号宋体</w:t>
            </w:r>
          </w:p>
        </w:tc>
        <w:tc>
          <w:tcPr>
            <w:tcW w:w="1650" w:type="dxa"/>
            <w:tcBorders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居中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4" w:type="dxa"/>
            <w:tcBorders>
              <w:lef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页码</w:t>
            </w:r>
          </w:p>
        </w:tc>
        <w:tc>
          <w:tcPr>
            <w:tcW w:w="2841" w:type="dxa"/>
          </w:tcPr>
          <w:p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五号Times New Roman体</w:t>
            </w:r>
          </w:p>
        </w:tc>
        <w:tc>
          <w:tcPr>
            <w:tcW w:w="1650" w:type="dxa"/>
            <w:tcBorders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居中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4" w:type="dxa"/>
            <w:tcBorders>
              <w:lef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正文中注释</w:t>
            </w:r>
          </w:p>
        </w:tc>
        <w:tc>
          <w:tcPr>
            <w:tcW w:w="2841" w:type="dxa"/>
          </w:tcPr>
          <w:p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  <w:r>
              <w:rPr>
                <w:rFonts w:hint="eastAsia" w:eastAsiaTheme="minorEastAsia"/>
                <w:kern w:val="0"/>
                <w:szCs w:val="21"/>
              </w:rPr>
              <w:t>小五号宋体</w:t>
            </w:r>
          </w:p>
        </w:tc>
        <w:tc>
          <w:tcPr>
            <w:tcW w:w="1650" w:type="dxa"/>
            <w:tcBorders>
              <w:right w:val="single" w:color="auto" w:sz="4" w:space="0"/>
            </w:tcBorders>
          </w:tcPr>
          <w:p>
            <w:pPr>
              <w:spacing w:line="360" w:lineRule="auto"/>
              <w:ind w:firstLine="629"/>
              <w:jc w:val="center"/>
              <w:rPr>
                <w:rFonts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4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参考文献</w:t>
            </w:r>
          </w:p>
        </w:tc>
        <w:tc>
          <w:tcPr>
            <w:tcW w:w="2841" w:type="dxa"/>
          </w:tcPr>
          <w:p>
            <w:pPr>
              <w:spacing w:line="360" w:lineRule="auto"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小四号（中文宋体，外文Times New Roman体）</w:t>
            </w:r>
          </w:p>
        </w:tc>
        <w:tc>
          <w:tcPr>
            <w:tcW w:w="1650" w:type="dxa"/>
            <w:tcBorders>
              <w:right w:val="single" w:color="auto" w:sz="4" w:space="0"/>
            </w:tcBorders>
          </w:tcPr>
          <w:p>
            <w:pPr>
              <w:spacing w:line="360" w:lineRule="auto"/>
              <w:ind w:firstLine="629"/>
              <w:jc w:val="center"/>
              <w:rPr>
                <w:rFonts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4" w:type="dxa"/>
            <w:tcBorders>
              <w:lef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数字和字母</w:t>
            </w:r>
          </w:p>
        </w:tc>
        <w:tc>
          <w:tcPr>
            <w:tcW w:w="2841" w:type="dxa"/>
          </w:tcPr>
          <w:p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Times New Roman体</w:t>
            </w:r>
          </w:p>
        </w:tc>
        <w:tc>
          <w:tcPr>
            <w:tcW w:w="1650" w:type="dxa"/>
            <w:tcBorders>
              <w:right w:val="single" w:color="auto" w:sz="4" w:space="0"/>
            </w:tcBorders>
          </w:tcPr>
          <w:p>
            <w:pPr>
              <w:spacing w:line="360" w:lineRule="auto"/>
              <w:ind w:firstLine="629"/>
              <w:jc w:val="center"/>
              <w:rPr>
                <w:rFonts w:eastAsiaTheme="minorEastAsia"/>
                <w:szCs w:val="21"/>
              </w:rPr>
            </w:pPr>
          </w:p>
        </w:tc>
      </w:tr>
    </w:tbl>
    <w:p>
      <w:pPr>
        <w:numPr>
          <w:ilvl w:val="255"/>
          <w:numId w:val="0"/>
        </w:numPr>
        <w:spacing w:line="360" w:lineRule="auto"/>
        <w:rPr>
          <w:rFonts w:ascii="黑体" w:hAnsi="黑体" w:eastAsia="黑体" w:cs="黑体"/>
          <w:b/>
          <w:kern w:val="0"/>
          <w:sz w:val="28"/>
          <w:szCs w:val="28"/>
        </w:rPr>
      </w:pPr>
      <w:r>
        <w:rPr>
          <w:rFonts w:hint="eastAsia" w:ascii="黑体" w:hAnsi="黑体" w:eastAsia="黑体" w:cs="黑体"/>
          <w:b/>
          <w:kern w:val="0"/>
          <w:sz w:val="28"/>
          <w:szCs w:val="28"/>
        </w:rPr>
        <w:t>（二）页面设置</w:t>
      </w:r>
    </w:p>
    <w:p>
      <w:pPr>
        <w:spacing w:line="360" w:lineRule="auto"/>
        <w:ind w:firstLine="482" w:firstLineChars="200"/>
        <w:rPr>
          <w:b/>
          <w:color w:val="000000"/>
          <w:sz w:val="24"/>
        </w:rPr>
      </w:pPr>
      <w:r>
        <w:rPr>
          <w:b/>
          <w:color w:val="000000"/>
          <w:sz w:val="24"/>
        </w:rPr>
        <w:t>1.</w:t>
      </w:r>
      <w:r>
        <w:rPr>
          <w:rFonts w:hint="eastAsia"/>
          <w:b/>
          <w:color w:val="000000"/>
          <w:sz w:val="24"/>
        </w:rPr>
        <w:t>页边距、目录及行距</w:t>
      </w:r>
    </w:p>
    <w:p>
      <w:pPr>
        <w:spacing w:line="360" w:lineRule="auto"/>
        <w:ind w:firstLine="480" w:firstLineChars="20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学位论文的页面边距：论文在打印和印刷时，要求纸张的四周留足空白边缘，以便装订复印。每一面的上方（天头）和左侧（订口）应分别留边</w:t>
      </w:r>
      <w:r>
        <w:rPr>
          <w:color w:val="000000"/>
          <w:sz w:val="24"/>
        </w:rPr>
        <w:t>25mm</w:t>
      </w:r>
      <w:r>
        <w:rPr>
          <w:rFonts w:hint="eastAsia"/>
          <w:color w:val="000000"/>
          <w:sz w:val="24"/>
        </w:rPr>
        <w:t>以上间隙，下方（地脚）和右侧（切口）应分别留</w:t>
      </w:r>
      <w:r>
        <w:rPr>
          <w:color w:val="000000"/>
          <w:sz w:val="24"/>
        </w:rPr>
        <w:t>20mm</w:t>
      </w:r>
      <w:r>
        <w:rPr>
          <w:rFonts w:hint="eastAsia"/>
          <w:color w:val="000000"/>
          <w:sz w:val="24"/>
        </w:rPr>
        <w:t>以上间隙。</w:t>
      </w:r>
    </w:p>
    <w:p>
      <w:pPr>
        <w:spacing w:line="360" w:lineRule="auto"/>
        <w:ind w:firstLine="480" w:firstLineChars="20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章的序号居中排列，节以下各层次标题的序号均顶格排列，序号与标题之间空1个字的间隙。章、节、条三级标题为单倍行距，段前、段后各设为</w:t>
      </w:r>
      <w:r>
        <w:rPr>
          <w:color w:val="000000"/>
          <w:sz w:val="24"/>
        </w:rPr>
        <w:t>0.5</w:t>
      </w:r>
      <w:r>
        <w:rPr>
          <w:rFonts w:hint="eastAsia"/>
          <w:color w:val="000000"/>
          <w:sz w:val="24"/>
        </w:rPr>
        <w:t>行（即前后各空</w:t>
      </w:r>
      <w:r>
        <w:rPr>
          <w:color w:val="000000"/>
          <w:sz w:val="24"/>
        </w:rPr>
        <w:t>0.5</w:t>
      </w:r>
      <w:r>
        <w:rPr>
          <w:rFonts w:hint="eastAsia"/>
          <w:color w:val="000000"/>
          <w:sz w:val="24"/>
        </w:rPr>
        <w:t>行）。正文字符间距为标准，行距为</w:t>
      </w:r>
      <w:r>
        <w:rPr>
          <w:color w:val="000000"/>
          <w:sz w:val="24"/>
        </w:rPr>
        <w:t>20</w:t>
      </w:r>
      <w:r>
        <w:rPr>
          <w:rFonts w:hint="eastAsia"/>
          <w:color w:val="000000"/>
          <w:sz w:val="24"/>
        </w:rPr>
        <w:t>磅，段前、段后无空行（即空</w:t>
      </w:r>
      <w:r>
        <w:rPr>
          <w:color w:val="000000"/>
          <w:sz w:val="24"/>
        </w:rPr>
        <w:t>0</w:t>
      </w:r>
      <w:r>
        <w:rPr>
          <w:rFonts w:hint="eastAsia"/>
          <w:color w:val="000000"/>
          <w:sz w:val="24"/>
        </w:rPr>
        <w:t>行）。正文另起行，前空2个字起排，回行时顶格排。</w:t>
      </w:r>
    </w:p>
    <w:p>
      <w:pPr>
        <w:spacing w:line="360" w:lineRule="auto"/>
        <w:ind w:firstLine="482" w:firstLineChars="200"/>
        <w:rPr>
          <w:b/>
          <w:color w:val="000000"/>
          <w:sz w:val="24"/>
        </w:rPr>
      </w:pPr>
      <w:r>
        <w:rPr>
          <w:b/>
          <w:color w:val="000000"/>
          <w:sz w:val="24"/>
        </w:rPr>
        <w:t>2.</w:t>
      </w:r>
      <w:r>
        <w:rPr>
          <w:rFonts w:hint="eastAsia"/>
          <w:b/>
          <w:color w:val="000000"/>
          <w:sz w:val="24"/>
        </w:rPr>
        <w:t>页码</w:t>
      </w:r>
    </w:p>
    <w:p>
      <w:pPr>
        <w:spacing w:line="360" w:lineRule="auto"/>
        <w:ind w:firstLine="480" w:firstLineChars="20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学位论文的页码，正文和后置部分用阿拉伯数字编连续码，页码为五号</w:t>
      </w:r>
      <w:r>
        <w:rPr>
          <w:color w:val="000000"/>
          <w:sz w:val="24"/>
        </w:rPr>
        <w:t>Times New Roman</w:t>
      </w:r>
      <w:r>
        <w:rPr>
          <w:rFonts w:hint="eastAsia"/>
          <w:color w:val="000000"/>
          <w:sz w:val="24"/>
        </w:rPr>
        <w:t>体，位于页脚居中，前置部分用罗马数字单独编连续码（封面、原创性声明页和授权使用声明、答辩委员会成员页不在目录页中，不插入页码），目录页本身不编页码。</w:t>
      </w:r>
    </w:p>
    <w:p>
      <w:pPr>
        <w:spacing w:line="360" w:lineRule="auto"/>
        <w:ind w:firstLine="482" w:firstLineChars="200"/>
        <w:rPr>
          <w:b/>
          <w:color w:val="000000"/>
          <w:sz w:val="24"/>
        </w:rPr>
      </w:pPr>
      <w:r>
        <w:rPr>
          <w:b/>
          <w:color w:val="000000"/>
          <w:sz w:val="24"/>
        </w:rPr>
        <w:t>3.</w:t>
      </w:r>
      <w:r>
        <w:rPr>
          <w:rFonts w:hint="eastAsia"/>
          <w:b/>
          <w:color w:val="000000"/>
          <w:sz w:val="24"/>
        </w:rPr>
        <w:t>图</w:t>
      </w:r>
    </w:p>
    <w:p>
      <w:pPr>
        <w:spacing w:line="360" w:lineRule="auto"/>
        <w:ind w:firstLine="480" w:firstLineChars="20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每个图均应有图题</w:t>
      </w:r>
      <w:r>
        <w:rPr>
          <w:color w:val="000000"/>
          <w:sz w:val="24"/>
        </w:rPr>
        <w:t>(</w:t>
      </w:r>
      <w:r>
        <w:rPr>
          <w:rFonts w:hint="eastAsia"/>
          <w:color w:val="000000"/>
          <w:sz w:val="24"/>
        </w:rPr>
        <w:t>由图号和图名组成</w:t>
      </w:r>
      <w:r>
        <w:rPr>
          <w:color w:val="000000"/>
          <w:sz w:val="24"/>
        </w:rPr>
        <w:t>)</w:t>
      </w:r>
      <w:r>
        <w:rPr>
          <w:rFonts w:hint="eastAsia"/>
          <w:color w:val="000000"/>
          <w:sz w:val="24"/>
        </w:rPr>
        <w:t>。图号按章编排，如第一章第一图的图号为</w:t>
      </w:r>
      <w:r>
        <w:rPr>
          <w:color w:val="000000"/>
          <w:sz w:val="24"/>
        </w:rPr>
        <w:t>“</w:t>
      </w:r>
      <w:r>
        <w:rPr>
          <w:rFonts w:hint="eastAsia"/>
          <w:color w:val="000000"/>
          <w:sz w:val="24"/>
        </w:rPr>
        <w:t>图</w:t>
      </w:r>
      <w:r>
        <w:rPr>
          <w:color w:val="000000"/>
          <w:sz w:val="24"/>
        </w:rPr>
        <w:t>1-1”</w:t>
      </w:r>
      <w:r>
        <w:rPr>
          <w:rFonts w:hint="eastAsia"/>
          <w:color w:val="000000"/>
          <w:sz w:val="24"/>
        </w:rPr>
        <w:t>等。图题置于图下，有图注或其他说明时应置于图题之上。图名在图号之后空一格排写。引用图应说明出处，在图的左下方标注图的来源。在图题右上角加引用文献号。图中若有分图时，分图号用</w:t>
      </w:r>
      <w:r>
        <w:rPr>
          <w:color w:val="000000"/>
          <w:sz w:val="24"/>
        </w:rPr>
        <w:t>a)</w:t>
      </w:r>
      <w:r>
        <w:rPr>
          <w:rFonts w:hint="eastAsia"/>
          <w:color w:val="000000"/>
          <w:sz w:val="24"/>
        </w:rPr>
        <w:t>、</w:t>
      </w:r>
      <w:r>
        <w:rPr>
          <w:color w:val="000000"/>
          <w:sz w:val="24"/>
        </w:rPr>
        <w:t>b)</w:t>
      </w:r>
      <w:r>
        <w:rPr>
          <w:rFonts w:hint="eastAsia"/>
          <w:color w:val="000000"/>
          <w:sz w:val="24"/>
        </w:rPr>
        <w:t>等置于分图之下。</w:t>
      </w:r>
    </w:p>
    <w:p>
      <w:pPr>
        <w:spacing w:line="360" w:lineRule="auto"/>
        <w:ind w:firstLine="480" w:firstLineChars="20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图中各部分说明应采用中文（引用的外文图除外）或数字项号，各项文字说明置于图题之上（有分图题者，置于分图之上）。</w:t>
      </w:r>
    </w:p>
    <w:p>
      <w:pPr>
        <w:spacing w:line="360" w:lineRule="auto"/>
        <w:ind w:firstLine="482" w:firstLineChars="200"/>
        <w:rPr>
          <w:b/>
          <w:color w:val="000000"/>
          <w:sz w:val="24"/>
        </w:rPr>
      </w:pPr>
      <w:r>
        <w:rPr>
          <w:b/>
          <w:color w:val="000000"/>
          <w:sz w:val="24"/>
        </w:rPr>
        <w:t>4.</w:t>
      </w:r>
      <w:r>
        <w:rPr>
          <w:rFonts w:hint="eastAsia"/>
          <w:b/>
          <w:color w:val="000000"/>
          <w:sz w:val="24"/>
        </w:rPr>
        <w:t>表</w:t>
      </w:r>
    </w:p>
    <w:p>
      <w:pPr>
        <w:spacing w:line="360" w:lineRule="auto"/>
        <w:ind w:firstLine="480" w:firstLineChars="20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表的编排建议采用国际通行的三线表。</w:t>
      </w:r>
    </w:p>
    <w:p>
      <w:pPr>
        <w:spacing w:line="360" w:lineRule="auto"/>
        <w:ind w:firstLine="480" w:firstLineChars="20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表序一般按章编排，如第一章第一个插表的序号为</w:t>
      </w:r>
      <w:r>
        <w:rPr>
          <w:color w:val="000000"/>
          <w:sz w:val="24"/>
        </w:rPr>
        <w:t>“</w:t>
      </w:r>
      <w:r>
        <w:rPr>
          <w:rFonts w:hint="eastAsia"/>
          <w:color w:val="000000"/>
          <w:sz w:val="24"/>
        </w:rPr>
        <w:t>表</w:t>
      </w:r>
      <w:r>
        <w:rPr>
          <w:color w:val="000000"/>
          <w:sz w:val="24"/>
        </w:rPr>
        <w:t>1-1”</w:t>
      </w:r>
      <w:r>
        <w:rPr>
          <w:rFonts w:hint="eastAsia"/>
          <w:color w:val="000000"/>
          <w:sz w:val="24"/>
        </w:rPr>
        <w:t>等。表序与表名之间应空一格，表名中不允许使用标点符号，表名后不加标点。表序与表名置于表上方。引用表应说明出处，在表的左下方标注表的来源。</w:t>
      </w:r>
    </w:p>
    <w:p>
      <w:pPr>
        <w:spacing w:line="360" w:lineRule="auto"/>
        <w:ind w:firstLine="480" w:firstLineChars="20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表头设计应简单明了，尽量不用斜线。</w:t>
      </w:r>
    </w:p>
    <w:p>
      <w:pPr>
        <w:spacing w:line="360" w:lineRule="auto"/>
        <w:ind w:firstLine="480" w:firstLineChars="20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全表如用同一单位，将单位符号移至表头右上角，加圆括号。</w:t>
      </w:r>
    </w:p>
    <w:p>
      <w:pPr>
        <w:spacing w:line="360" w:lineRule="auto"/>
        <w:ind w:firstLine="480" w:firstLineChars="20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表中数据应正确无误，书写清楚。数字空缺的格内加</w:t>
      </w:r>
      <w:r>
        <w:rPr>
          <w:color w:val="000000"/>
          <w:sz w:val="24"/>
        </w:rPr>
        <w:t>“</w:t>
      </w:r>
      <w:r>
        <w:rPr>
          <w:rFonts w:hint="eastAsia"/>
          <w:color w:val="000000"/>
          <w:sz w:val="24"/>
        </w:rPr>
        <w:t>－</w:t>
      </w:r>
      <w:r>
        <w:rPr>
          <w:color w:val="000000"/>
          <w:sz w:val="24"/>
        </w:rPr>
        <w:t>”</w:t>
      </w:r>
      <w:r>
        <w:rPr>
          <w:rFonts w:hint="eastAsia"/>
          <w:color w:val="000000"/>
          <w:sz w:val="24"/>
        </w:rPr>
        <w:t>字线（占</w:t>
      </w:r>
      <w:r>
        <w:rPr>
          <w:color w:val="000000"/>
          <w:sz w:val="24"/>
        </w:rPr>
        <w:t>2</w:t>
      </w:r>
      <w:r>
        <w:rPr>
          <w:rFonts w:hint="eastAsia"/>
          <w:color w:val="000000"/>
          <w:sz w:val="24"/>
        </w:rPr>
        <w:t>个数字），不允许用</w:t>
      </w:r>
      <w:r>
        <w:rPr>
          <w:color w:val="000000"/>
          <w:sz w:val="24"/>
        </w:rPr>
        <w:t>“</w:t>
      </w:r>
      <w:r>
        <w:rPr>
          <w:color w:val="000000"/>
          <w:sz w:val="24"/>
        </w:rPr>
        <w:sym w:font="Symbol" w:char="F0B2"/>
      </w:r>
      <w:r>
        <w:rPr>
          <w:color w:val="000000"/>
          <w:sz w:val="24"/>
        </w:rPr>
        <w:t>”</w:t>
      </w:r>
      <w:r>
        <w:rPr>
          <w:rFonts w:hint="eastAsia"/>
          <w:color w:val="000000"/>
          <w:sz w:val="24"/>
        </w:rPr>
        <w:t>、</w:t>
      </w:r>
      <w:r>
        <w:rPr>
          <w:color w:val="000000"/>
          <w:sz w:val="24"/>
        </w:rPr>
        <w:t>“</w:t>
      </w:r>
      <w:r>
        <w:rPr>
          <w:rFonts w:hint="eastAsia"/>
          <w:color w:val="000000"/>
          <w:sz w:val="24"/>
        </w:rPr>
        <w:t>同上</w:t>
      </w:r>
      <w:r>
        <w:rPr>
          <w:color w:val="000000"/>
          <w:sz w:val="24"/>
        </w:rPr>
        <w:t>”</w:t>
      </w:r>
      <w:r>
        <w:rPr>
          <w:rFonts w:hint="eastAsia"/>
          <w:color w:val="000000"/>
          <w:sz w:val="24"/>
        </w:rPr>
        <w:t>之类的写法。</w:t>
      </w:r>
    </w:p>
    <w:p>
      <w:pPr>
        <w:spacing w:line="360" w:lineRule="auto"/>
        <w:ind w:firstLine="480" w:firstLineChars="20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如某个表需要转页接排，在随后的各页上应重复表的编排。编号后跟表题（可省略）和</w:t>
      </w:r>
      <w:r>
        <w:rPr>
          <w:color w:val="000000"/>
          <w:sz w:val="24"/>
        </w:rPr>
        <w:t>“</w:t>
      </w:r>
      <w:r>
        <w:rPr>
          <w:rFonts w:hint="eastAsia"/>
          <w:color w:val="000000"/>
          <w:sz w:val="24"/>
        </w:rPr>
        <w:t>（续）</w:t>
      </w:r>
      <w:r>
        <w:rPr>
          <w:color w:val="000000"/>
          <w:sz w:val="24"/>
        </w:rPr>
        <w:t>”</w:t>
      </w:r>
      <w:r>
        <w:rPr>
          <w:rFonts w:hint="eastAsia"/>
          <w:color w:val="000000"/>
          <w:sz w:val="24"/>
        </w:rPr>
        <w:t>。</w:t>
      </w:r>
    </w:p>
    <w:p>
      <w:pPr>
        <w:numPr>
          <w:ilvl w:val="255"/>
          <w:numId w:val="0"/>
        </w:numPr>
        <w:spacing w:line="360" w:lineRule="auto"/>
        <w:rPr>
          <w:rFonts w:ascii="黑体" w:hAnsi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kern w:val="0"/>
          <w:sz w:val="28"/>
          <w:szCs w:val="28"/>
        </w:rPr>
        <w:t>（三）排版打印</w:t>
      </w:r>
    </w:p>
    <w:p>
      <w:pPr>
        <w:spacing w:line="360" w:lineRule="auto"/>
        <w:ind w:firstLine="480" w:firstLineChars="200"/>
        <w:rPr>
          <w:color w:val="000000"/>
        </w:rPr>
      </w:pPr>
      <w:r>
        <w:rPr>
          <w:rFonts w:hint="eastAsia"/>
          <w:color w:val="000000"/>
          <w:sz w:val="24"/>
        </w:rPr>
        <w:t>学位论文打印和印刷时，要求采用</w:t>
      </w:r>
      <w:r>
        <w:rPr>
          <w:color w:val="000000"/>
          <w:sz w:val="24"/>
        </w:rPr>
        <w:t>A4</w:t>
      </w:r>
      <w:r>
        <w:rPr>
          <w:rFonts w:hint="eastAsia"/>
          <w:color w:val="000000"/>
          <w:sz w:val="24"/>
        </w:rPr>
        <w:t>标准纸（</w:t>
      </w:r>
      <w:r>
        <w:rPr>
          <w:color w:val="000000"/>
          <w:sz w:val="24"/>
        </w:rPr>
        <w:t>210mm×297mm</w:t>
      </w:r>
      <w:r>
        <w:rPr>
          <w:rFonts w:hint="eastAsia"/>
          <w:color w:val="000000"/>
          <w:sz w:val="24"/>
        </w:rPr>
        <w:t>），论文打印清楚，装订整齐，不能使用钉子装订，必须用线装或热胶装订。硕士学位论文单面打印，博士学位论文双面打印。</w:t>
      </w:r>
    </w:p>
    <w:p>
      <w:pPr>
        <w:numPr>
          <w:ilvl w:val="255"/>
          <w:numId w:val="0"/>
        </w:numPr>
        <w:spacing w:line="360" w:lineRule="auto"/>
        <w:rPr>
          <w:rFonts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kern w:val="0"/>
          <w:sz w:val="28"/>
          <w:szCs w:val="28"/>
        </w:rPr>
        <w:t>（四）论文书脊</w:t>
      </w:r>
    </w:p>
    <w:p>
      <w:pPr>
        <w:spacing w:line="360" w:lineRule="auto"/>
        <w:ind w:firstLine="480" w:firstLineChars="200"/>
        <w:rPr>
          <w:color w:val="000000"/>
        </w:rPr>
      </w:pPr>
      <w:r>
        <w:rPr>
          <w:rFonts w:hint="eastAsia"/>
          <w:color w:val="000000"/>
          <w:sz w:val="24"/>
        </w:rPr>
        <w:t>为便于学位论文的管理，装订时应有清晰的论文书脊，须写明学位论文题目、作者姓名及上海社会科学院。</w:t>
      </w:r>
    </w:p>
    <w:p>
      <w:pPr>
        <w:spacing w:before="156" w:beforeLines="50" w:after="156" w:afterLines="50"/>
        <w:jc w:val="left"/>
        <w:rPr>
          <w:rFonts w:ascii="黑体" w:hAnsi="宋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四、学位论文的报送册数与要求</w:t>
      </w:r>
    </w:p>
    <w:p>
      <w:pPr>
        <w:spacing w:line="360" w:lineRule="auto"/>
        <w:ind w:firstLine="482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在完成学位论文答辩后，研究生应根据评阅专家、答辩委员会的意见，在指导教师指导下按要求对论文进行修改后定稿。所有通过论文答辩的研究生，应按论文格式要求提交</w:t>
      </w:r>
      <w:r>
        <w:rPr>
          <w:rFonts w:ascii="宋体" w:hAnsi="宋体"/>
          <w:color w:val="000000"/>
          <w:sz w:val="24"/>
        </w:rPr>
        <w:t>3</w:t>
      </w:r>
      <w:r>
        <w:rPr>
          <w:rFonts w:hint="eastAsia" w:ascii="宋体" w:hAnsi="宋体"/>
          <w:color w:val="000000"/>
          <w:sz w:val="24"/>
        </w:rPr>
        <w:t>本印刷版论文（</w:t>
      </w:r>
      <w:r>
        <w:rPr>
          <w:rFonts w:hint="eastAsia" w:ascii="宋体" w:hAnsi="宋体"/>
          <w:b/>
          <w:bCs/>
          <w:color w:val="000000"/>
          <w:sz w:val="24"/>
        </w:rPr>
        <w:t>学术</w:t>
      </w:r>
      <w:r>
        <w:rPr>
          <w:b/>
          <w:color w:val="000000"/>
          <w:sz w:val="24"/>
        </w:rPr>
        <w:t>博士</w:t>
      </w:r>
      <w:r>
        <w:rPr>
          <w:rFonts w:hint="eastAsia"/>
          <w:b/>
          <w:color w:val="000000"/>
          <w:sz w:val="24"/>
        </w:rPr>
        <w:t>学位</w:t>
      </w:r>
      <w:r>
        <w:rPr>
          <w:b/>
          <w:color w:val="000000"/>
          <w:sz w:val="24"/>
        </w:rPr>
        <w:t>论文</w:t>
      </w:r>
      <w:r>
        <w:rPr>
          <w:rFonts w:hint="eastAsia"/>
          <w:b/>
          <w:color w:val="000000"/>
          <w:sz w:val="24"/>
        </w:rPr>
        <w:t>封面</w:t>
      </w:r>
      <w:r>
        <w:rPr>
          <w:b/>
          <w:color w:val="000000"/>
          <w:sz w:val="24"/>
        </w:rPr>
        <w:t>为深黄色</w:t>
      </w:r>
      <w:r>
        <w:rPr>
          <w:rFonts w:hint="eastAsia"/>
          <w:b/>
          <w:color w:val="000000"/>
          <w:sz w:val="24"/>
        </w:rPr>
        <w:t>硬树纹纸</w:t>
      </w:r>
      <w:r>
        <w:rPr>
          <w:b/>
          <w:color w:val="000000"/>
          <w:sz w:val="24"/>
        </w:rPr>
        <w:t>、</w:t>
      </w:r>
      <w:r>
        <w:rPr>
          <w:rFonts w:hint="eastAsia"/>
          <w:b/>
          <w:color w:val="000000"/>
          <w:sz w:val="24"/>
        </w:rPr>
        <w:t>学术</w:t>
      </w:r>
      <w:r>
        <w:rPr>
          <w:b/>
          <w:color w:val="000000"/>
          <w:sz w:val="24"/>
        </w:rPr>
        <w:t>硕士</w:t>
      </w:r>
      <w:r>
        <w:rPr>
          <w:rFonts w:hint="eastAsia"/>
          <w:b/>
          <w:color w:val="000000"/>
          <w:sz w:val="24"/>
        </w:rPr>
        <w:t>学位</w:t>
      </w:r>
      <w:r>
        <w:rPr>
          <w:b/>
          <w:color w:val="000000"/>
          <w:sz w:val="24"/>
        </w:rPr>
        <w:t>论文</w:t>
      </w:r>
      <w:r>
        <w:rPr>
          <w:rFonts w:hint="eastAsia"/>
          <w:b/>
          <w:color w:val="000000"/>
          <w:sz w:val="24"/>
        </w:rPr>
        <w:t>封面</w:t>
      </w:r>
      <w:r>
        <w:rPr>
          <w:b/>
          <w:color w:val="000000"/>
          <w:sz w:val="24"/>
        </w:rPr>
        <w:t>为浅黄色</w:t>
      </w:r>
      <w:r>
        <w:rPr>
          <w:rFonts w:hint="eastAsia"/>
          <w:b/>
          <w:color w:val="000000"/>
          <w:sz w:val="24"/>
        </w:rPr>
        <w:t>硬树纹纸、专业硕士学位论文封面为浅蓝色硬树纹纸</w:t>
      </w:r>
      <w:r>
        <w:rPr>
          <w:rFonts w:hint="eastAsia" w:ascii="宋体" w:hAnsi="宋体"/>
          <w:color w:val="000000"/>
          <w:sz w:val="24"/>
        </w:rPr>
        <w:t>）与印刷版完全一致的电子文本（电子文本的文件格式为不加密P</w:t>
      </w:r>
      <w:r>
        <w:rPr>
          <w:rFonts w:ascii="宋体" w:hAnsi="宋体"/>
          <w:color w:val="000000"/>
          <w:sz w:val="24"/>
        </w:rPr>
        <w:t>DF</w:t>
      </w:r>
      <w:r>
        <w:rPr>
          <w:rFonts w:hint="eastAsia" w:ascii="宋体" w:hAnsi="宋体"/>
          <w:color w:val="000000"/>
          <w:sz w:val="24"/>
        </w:rPr>
        <w:t>文件）。印刷版与电子版的原创性声明和授权使用声明页均必须有</w:t>
      </w:r>
      <w:r>
        <w:rPr>
          <w:rFonts w:hint="eastAsia" w:ascii="宋体" w:hAnsi="宋体"/>
          <w:b/>
          <w:color w:val="000000"/>
          <w:sz w:val="24"/>
        </w:rPr>
        <w:t>手写签字（电子版为手写签字后扫描）</w:t>
      </w:r>
      <w:r>
        <w:rPr>
          <w:rFonts w:hint="eastAsia" w:ascii="宋体" w:hAnsi="宋体"/>
          <w:color w:val="000000"/>
          <w:sz w:val="24"/>
        </w:rPr>
        <w:t>。</w:t>
      </w:r>
    </w:p>
    <w:p>
      <w:pPr>
        <w:widowControl/>
        <w:ind w:firstLine="482" w:firstLineChars="200"/>
        <w:jc w:val="left"/>
        <w:rPr>
          <w:rFonts w:ascii="宋体" w:hAnsi="宋体"/>
        </w:rPr>
      </w:pPr>
      <w:r>
        <w:rPr>
          <w:rFonts w:hint="eastAsia" w:ascii="宋体" w:hAnsi="宋体"/>
          <w:b/>
          <w:color w:val="000000"/>
          <w:sz w:val="24"/>
        </w:rPr>
        <w:t>本要求自颁发之日起实施，解释权归上海社会科学院研究生院。</w:t>
      </w:r>
      <w:r>
        <w:rPr>
          <w:rFonts w:ascii="黑体" w:hAnsi="宋体" w:eastAsia="黑体"/>
          <w:color w:val="000000"/>
          <w:sz w:val="24"/>
        </w:rPr>
        <w:br w:type="page"/>
      </w:r>
    </w:p>
    <w:p>
      <w:pPr>
        <w:spacing w:line="240" w:lineRule="atLeast"/>
        <w:jc w:val="left"/>
        <w:rPr>
          <w:rFonts w:ascii="宋体" w:hAnsi="宋体"/>
          <w:b/>
        </w:rPr>
      </w:pPr>
      <w:r>
        <w:rPr>
          <w:rFonts w:ascii="宋体" w:hAnsi="宋体"/>
          <w:b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2787015</wp:posOffset>
                </wp:positionH>
                <wp:positionV relativeFrom="paragraph">
                  <wp:posOffset>70485</wp:posOffset>
                </wp:positionV>
                <wp:extent cx="1053465" cy="295275"/>
                <wp:effectExtent l="4445" t="4445" r="8890" b="5080"/>
                <wp:wrapNone/>
                <wp:docPr id="2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346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  <w:sz w:val="18"/>
                              </w:rPr>
                              <w:t>宋体5号加粗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9" o:spid="_x0000_s1026" o:spt="202" type="#_x0000_t202" style="position:absolute;left:0pt;margin-left:219.45pt;margin-top:5.55pt;height:23.25pt;width:82.95pt;z-index:251669504;mso-width-relative:page;mso-height-relative:page;" fillcolor="#FFFFFF" filled="t" stroked="t" coordsize="21600,21600" o:gfxdata="UEsDBAoAAAAAAIdO4kAAAAAAAAAAAAAAAAAEAAAAZHJzL1BLAwQUAAAACACHTuJAW62+TNgAAAAJ&#10;AQAADwAAAGRycy9kb3ducmV2LnhtbE2PwU7DMBBE70j8g7VIXBC1Q0Oahjg9IIHgVkpVrm7sJhH2&#10;OthuWv6e5QTH1TzNvqlXZ2fZZEIcPErIZgKYwdbrATsJ2/en2xJYTAq1sh6NhG8TYdVcXtSq0v6E&#10;b2bapI5RCcZKSehTGivOY9sbp+LMjwYpO/jgVKIzdFwHdaJyZ/mdEAV3akD60KvRPPam/dwcnYQy&#10;f5k+4ut8vWuLg12mm8X0/BWkvL7KxAOwZM7pD4ZffVKHhpz2/og6Mishn5dLQinIMmAEFCKnLXsJ&#10;94sCeFPz/wuaH1BLAwQUAAAACACHTuJA75phQTgCAACWBAAADgAAAGRycy9lMm9Eb2MueG1srVTB&#10;btswDL0P2D8Iui9O0qRtjDhF16LDgK4b0O4DFFmOhUmiRimxu68fJbtd1m1AD/PBEE3q8fGR9Pqi&#10;t4YdFAYNruKzyZQz5STU2u0q/vXh5t05ZyEKVwsDTlX8UQV+sXn7Zt35Us2hBVMrZATiQtn5ircx&#10;+rIogmyVFWECXjlyNoBWRDJxV9QoOkK3pphPp6dFB1h7BKlCoK/Xg5OPiPgaQGgaLdU1yL1VLg6o&#10;qIyIVFJotQ98k9k2jZLxc9MEFZmpOFUa85uS0Hmb3sVmLcodCt9qOVIQr6HwoiYrtKOkz1DXIgq2&#10;R/0HlNUSIUATJxJsMRSSFaEqZtMX2ty3wqtcC0kd/LPo4f/ByrvDF2S6rvh8xZkTljr+oPrI3kPP&#10;TlZJn86HksLuPQXGnr7T1ORag78F+S0wB1etcDt1iQhdq0RN/GbpZnF0dcAJCWTbfYKa8oh9hAzU&#10;N2iTeCQHI3TqzeNzbxIXmVJOlyeL0yVnknzz1XJ+tswpRPl022OIHxRYlg4VR+p9RheH2xATG1E+&#10;haRkAYyub7Qx2cDd9sogOwiak5v8jOi/hRnHuopT8uUgwD8hpvn5G4TVkdbHaFvx8+Mg4xIPlUd2&#10;5JvUS4IN0sV+24/d2EL9SDoiDONMy0yHFvAHZx2NcsXD971AxZn56KgXq9likWY/G4vl2ZwMPPZs&#10;jz3CSYKqeORsOF7FYV/2HvWupUxD9x1cUv8anaVNVAdWY9dpXLPi42qlfTi2c9Sv38nmJ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FutvkzYAAAACQEAAA8AAAAAAAAAAQAgAAAAIgAAAGRycy9kb3du&#10;cmV2LnhtbFBLAQIUABQAAAAIAIdO4kDvmmFBOAIAAJYEAAAOAAAAAAAAAAEAIAAAACcBAABkcnMv&#10;ZTJvRG9jLnhtbFBLBQYAAAAABgAGAFkBAADR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  <w:sz w:val="18"/>
                        </w:rPr>
                        <w:t>宋体5号加粗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b/>
        </w:rPr>
        <w:t>附件一-</w:t>
      </w:r>
      <w:r>
        <w:rPr>
          <w:rFonts w:ascii="宋体" w:hAnsi="宋体"/>
          <w:b/>
        </w:rPr>
        <w:t>1</w:t>
      </w:r>
      <w:r>
        <w:rPr>
          <w:rFonts w:hint="eastAsia" w:ascii="宋体" w:hAnsi="宋体"/>
          <w:b/>
        </w:rPr>
        <w:t>、学术学位论文封面标准样本</w:t>
      </w:r>
      <w:r>
        <w:rPr>
          <w:rFonts w:ascii="宋体" w:hAnsi="宋体"/>
          <w:b/>
        </w:rPr>
        <w:t xml:space="preserve">                             </w:t>
      </w:r>
      <w:r>
        <w:rPr>
          <w:rFonts w:hint="eastAsia" w:ascii="宋体" w:hAnsi="宋体"/>
          <w:b/>
        </w:rPr>
        <w:t>单位代码： 87903</w:t>
      </w:r>
    </w:p>
    <w:p>
      <w:pPr>
        <w:spacing w:line="240" w:lineRule="atLeast"/>
        <w:jc w:val="right"/>
        <w:rPr>
          <w:rFonts w:ascii="宋体" w:hAnsi="宋体"/>
          <w:b/>
        </w:rPr>
      </w:pPr>
      <w:r>
        <w:rPr>
          <w:rFonts w:hint="eastAsia" w:ascii="宋体" w:hAnsi="宋体"/>
          <w:b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3840480</wp:posOffset>
                </wp:positionH>
                <wp:positionV relativeFrom="paragraph">
                  <wp:posOffset>20955</wp:posOffset>
                </wp:positionV>
                <wp:extent cx="382270" cy="19050"/>
                <wp:effectExtent l="0" t="34290" r="8255" b="22860"/>
                <wp:wrapNone/>
                <wp:docPr id="30" name="直线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382270" cy="190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9" o:spid="_x0000_s1026" o:spt="20" style="position:absolute;left:0pt;flip:x y;margin-left:302.4pt;margin-top:1.65pt;height:1.5pt;width:30.1pt;z-index:251699200;mso-width-relative:page;mso-height-relative:page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oxb6gEAALoDAAAOAAAAZHJzL2Uyb0RvYy54bWysU0tu2zAQ3RfoHQjua8lqErSC5Szippug&#10;NZC0+zE/ElH+QLKWfJZeo6tuepxco0PasZMG2RTVghhyhm/mPT4tLiejyVaEqJzt6HxWUyIsc1zZ&#10;vqNf7q7fvKMkJrActLOiozsR6eXy9avF6FvRuMFpLgJBEBvb0Xd0SMm3VRXZIAzEmfPCYlK6YCDh&#10;NvQVDzAiutFVU9cX1egC98ExESOervZJuiz4UgqWPksZRSK6ozhbKmso6yav1XIBbR/AD4odxoB/&#10;mMKAstj0CLWCBOR7UM+gjGLBRSfTjDlTOSkVE4UDspnXf7G5HcCLwgXFif4oU/x/sOzTdh2I4h1t&#10;LiixYPCN7n/8vP/1mzTzrM7oY4tFV3YdMj822Vt/49i3iLnqSTJvot+XTTIYIrXyX9EURRikSqai&#10;++6ou5gSYXh4Vr9tzvB12EOqgjYj5IY+xPRROENy0FGtbFYEWtjexJRnOJXkY23J2NH35805wgEa&#10;SmpIGBqPFKPty93otOLXSut8I4Z+c6UD2UK2SPkyb8R9UpbbryAO+7qS2ptnEMA/WE7SzqN2Fl1O&#10;8whGcEq0wJ8iRwgIbQKlT5UpKLC9fqEa22ubL4li4gPXk8Q52ji+W4eHd0CDlKkPZs4OfLzH+PEv&#10;t/wDAAD//wMAUEsDBBQABgAIAAAAIQD6nAq13AAAAAcBAAAPAAAAZHJzL2Rvd25yZXYueG1sTI7B&#10;TsMwEETvSPyDtUjcqJOIRm2IUyEEEicELULqzY2XJDReB9ttAl/Plgscn2Y088rVZHtxRB86RwrS&#10;WQICqXamo0bB6+bhagEiRE1G945QwRcGWFXnZ6UujBvpBY/r2AgeoVBoBW2MQyFlqFu0OszcgMTZ&#10;u/NWR0bfSOP1yOO2l1mS5NLqjvih1QPetVjv1werYLkZ5+7Z79+u0+5z+33/EYfHp6jU5cV0ewMi&#10;4hT/ynDSZ3Wo2GnnDmSC6JnzNOeqgkUGgvMsm6cgdr8sq1L+969+AAAA//8DAFBLAQItABQABgAI&#10;AAAAIQC2gziS/gAAAOEBAAATAAAAAAAAAAAAAAAAAAAAAABbQ29udGVudF9UeXBlc10ueG1sUEsB&#10;Ai0AFAAGAAgAAAAhADj9If/WAAAAlAEAAAsAAAAAAAAAAAAAAAAALwEAAF9yZWxzLy5yZWxzUEsB&#10;Ai0AFAAGAAgAAAAhABKmjFvqAQAAugMAAA4AAAAAAAAAAAAAAAAALgIAAGRycy9lMm9Eb2MueG1s&#10;UEsBAi0AFAAGAAgAAAAhAPqcCrXcAAAABwEAAA8AAAAAAAAAAAAAAAAARAQAAGRycy9kb3ducmV2&#10;LnhtbFBLBQYAAAAABAAEAPMAAABN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</w:rPr>
        <w:t xml:space="preserve">专业代码： </w:t>
      </w:r>
      <w:r>
        <w:rPr>
          <w:rFonts w:ascii="宋体" w:hAnsi="宋体"/>
          <w:b/>
        </w:rPr>
        <w:t>X</w:t>
      </w:r>
      <w:r>
        <w:rPr>
          <w:rFonts w:hint="eastAsia" w:ascii="宋体" w:hAnsi="宋体"/>
          <w:b/>
        </w:rPr>
        <w:t>XXXX</w:t>
      </w:r>
    </w:p>
    <w:p>
      <w:pPr>
        <w:spacing w:line="240" w:lineRule="atLeast"/>
        <w:jc w:val="right"/>
        <w:rPr>
          <w:rFonts w:ascii="宋体" w:hAnsi="宋体"/>
          <w:b/>
        </w:rPr>
      </w:pPr>
      <w:r>
        <w:rPr>
          <w:rFonts w:hint="eastAsia" w:ascii="宋体" w:hAnsi="宋体"/>
          <w:b/>
        </w:rPr>
        <w:t xml:space="preserve"> </w:t>
      </w:r>
      <w:r>
        <w:rPr>
          <w:rFonts w:ascii="宋体" w:hAnsi="宋体"/>
          <w:b/>
        </w:rPr>
        <w:t xml:space="preserve">                                                             </w:t>
      </w:r>
      <w:r>
        <w:rPr>
          <w:rFonts w:hint="eastAsia" w:ascii="宋体" w:hAnsi="宋体"/>
          <w:b/>
        </w:rPr>
        <w:t xml:space="preserve">学 </w:t>
      </w:r>
      <w:r>
        <w:rPr>
          <w:rFonts w:ascii="宋体" w:hAnsi="宋体"/>
          <w:b/>
        </w:rPr>
        <w:t xml:space="preserve">   </w:t>
      </w:r>
      <w:r>
        <w:rPr>
          <w:rFonts w:hint="eastAsia" w:ascii="宋体" w:hAnsi="宋体"/>
          <w:b/>
        </w:rPr>
        <w:t xml:space="preserve">号： </w:t>
      </w:r>
      <w:r>
        <w:rPr>
          <w:rFonts w:ascii="宋体" w:hAnsi="宋体"/>
          <w:b/>
        </w:rPr>
        <w:t>XXXXX</w:t>
      </w:r>
    </w:p>
    <w:p>
      <w:pPr>
        <w:pStyle w:val="9"/>
        <w:snapToGrid w:val="0"/>
        <w:spacing w:line="340" w:lineRule="exact"/>
        <w:ind w:firstLine="210" w:firstLineChars="100"/>
        <w:rPr>
          <w:b/>
          <w:bCs/>
          <w:szCs w:val="21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556260</wp:posOffset>
            </wp:positionH>
            <wp:positionV relativeFrom="paragraph">
              <wp:posOffset>122555</wp:posOffset>
            </wp:positionV>
            <wp:extent cx="4152900" cy="952500"/>
            <wp:effectExtent l="0" t="0" r="0" b="0"/>
            <wp:wrapNone/>
            <wp:docPr id="2" name="图片 1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2" descr="logo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529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9"/>
        <w:snapToGrid w:val="0"/>
        <w:spacing w:line="340" w:lineRule="exact"/>
        <w:ind w:firstLine="211" w:firstLineChars="100"/>
        <w:rPr>
          <w:b/>
          <w:bCs/>
          <w:szCs w:val="21"/>
        </w:rPr>
      </w:pPr>
    </w:p>
    <w:p>
      <w:pPr>
        <w:pStyle w:val="9"/>
        <w:snapToGrid w:val="0"/>
        <w:spacing w:line="340" w:lineRule="exact"/>
        <w:ind w:firstLine="211" w:firstLineChars="100"/>
        <w:rPr>
          <w:b/>
          <w:bCs/>
          <w:szCs w:val="21"/>
        </w:rPr>
      </w:pPr>
    </w:p>
    <w:p>
      <w:pPr>
        <w:pStyle w:val="9"/>
        <w:snapToGrid w:val="0"/>
        <w:spacing w:line="340" w:lineRule="exact"/>
        <w:ind w:firstLine="211" w:firstLineChars="100"/>
        <w:rPr>
          <w:b/>
          <w:bCs/>
          <w:szCs w:val="21"/>
        </w:rPr>
      </w:pPr>
    </w:p>
    <w:p>
      <w:pPr>
        <w:pStyle w:val="9"/>
        <w:snapToGrid w:val="0"/>
        <w:spacing w:line="340" w:lineRule="exact"/>
        <w:ind w:firstLine="211" w:firstLineChars="100"/>
        <w:rPr>
          <w:b/>
          <w:bCs/>
          <w:szCs w:val="21"/>
        </w:rPr>
      </w:pPr>
    </w:p>
    <w:p>
      <w:pPr>
        <w:adjustRightInd w:val="0"/>
        <w:snapToGrid w:val="0"/>
        <w:spacing w:line="340" w:lineRule="exact"/>
        <w:jc w:val="center"/>
        <w:rPr>
          <w:b/>
          <w:bCs/>
          <w:szCs w:val="21"/>
        </w:rPr>
      </w:pPr>
    </w:p>
    <w:p>
      <w:pPr>
        <w:adjustRightInd w:val="0"/>
        <w:snapToGrid w:val="0"/>
        <w:spacing w:line="340" w:lineRule="exact"/>
        <w:jc w:val="center"/>
        <w:rPr>
          <w:rFonts w:ascii="宋体" w:hAnsi="宋体"/>
          <w:b/>
          <w:bCs/>
          <w:sz w:val="36"/>
          <w:szCs w:val="36"/>
        </w:rPr>
      </w:pPr>
      <w:r>
        <w:rPr>
          <w:b/>
          <w:bCs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-344805</wp:posOffset>
                </wp:positionH>
                <wp:positionV relativeFrom="paragraph">
                  <wp:posOffset>81915</wp:posOffset>
                </wp:positionV>
                <wp:extent cx="1331595" cy="533400"/>
                <wp:effectExtent l="5080" t="4445" r="6350" b="5080"/>
                <wp:wrapNone/>
                <wp:docPr id="27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159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  <w:sz w:val="18"/>
                              </w:rPr>
                              <w:t>宋体小2号加粗，注明博士、硕士或同等学力申请硕士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0" o:spid="_x0000_s1026" o:spt="202" type="#_x0000_t202" style="position:absolute;left:0pt;margin-left:-27.15pt;margin-top:6.45pt;height:42pt;width:104.85pt;z-index:251670528;mso-width-relative:page;mso-height-relative:page;" fillcolor="#FFFFFF" filled="t" stroked="t" coordsize="21600,21600" o:gfxdata="UEsDBAoAAAAAAIdO4kAAAAAAAAAAAAAAAAAEAAAAZHJzL1BLAwQUAAAACACHTuJAfzROG9kAAAAJ&#10;AQAADwAAAGRycy9kb3ducmV2LnhtbE2PwU7DMBBE70j8g7WVuKDWaZuEJo3TAxIIbrRFcHXjbRJh&#10;r4PtpuXvcU9wXM3TzNtqczGajeh8b0nAfJYAQ2qs6qkV8L5/mq6A+SBJSW0JBfygh019e1PJUtkz&#10;bXHchZbFEvKlFNCFMJSc+6ZDI/3MDkgxO1pnZIina7ly8hzLjeaLJMm5kT3FhU4O+Nhh87U7GQGr&#10;9GX89K/Lt48mP+oi3D+Mz99OiLvJPFkDC3gJfzBc9aM61NHpYE+kPNMCplm6jGgMFgWwK5BlKbCD&#10;gCIvgNcV//9B/QtQSwMEFAAAAAgAh07iQLssHws3AgAAlgQAAA4AAABkcnMvZTJvRG9jLnhtbK1U&#10;227bMAx9H7B/EPS+ONe1MeoUXYIMA7oL0O4DFFmOhUmiRimxu68fJadt0G1AH+YHQxTpQ/Ic0lfX&#10;vTXsqDBocBWfjMacKSeh1m5f8e/323eXnIUoXC0MOFXxBxX49ertm6vOl2oKLZhaISMQF8rOV7yN&#10;0ZdFEWSrrAgj8MqRswG0IpKJ+6JG0RG6NcV0PH5fdIC1R5AqBLrdDE5+QsTXAELTaKk2IA9WuTig&#10;ojIiUkuh1T7wVa62aZSMX5smqMhMxanTmN+UhM679C5WV6Lco/CtlqcSxGtKeNGTFdpR0ieojYiC&#10;HVD/AWW1RAjQxJEEWwyNZEaoi8n4BTd3rfAq90JUB/9Eevh/sPLL8RsyXVd8esGZE5YUv1d9ZB+g&#10;Z/PMT+dDSWF3ngJjT/c0NbnX4G9B/gjMwboVbq9uEKFrlaipvklitjj7NCkSypBAdt1nqCmPOETI&#10;QH2DNpFHdDBCJ20enrRJtciUcjabLJYLziT5FrPZfJyLK0T5+LXHED8qsCwdKo6kfUYXx9sQUzWi&#10;fAxJyQIYXW+1MdnA/W5tkB0Fzck2P7mBF2HGsa7iy8V0MRDwT4hxfv4GYXWk9THaVvzyPMi4VIfK&#10;I3uq95GwgbrY73rqIl3uoH4gHhGGcaZlpkML+Iuzjka54uHnQaDizHxypMVyMiclWczGfHExJQPP&#10;Pbtzj3CSoCoeORuO6zjsy8Gj3reUaVDfwQ3p1+hM7XNVJ9VpXDPjp9VK+3Bu56jn38nq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H80ThvZAAAACQEAAA8AAAAAAAAAAQAgAAAAIgAAAGRycy9kb3du&#10;cmV2LnhtbFBLAQIUABQAAAAIAIdO4kC7LB8LNwIAAJYEAAAOAAAAAAAAAAEAIAAAACgBAABkcnMv&#10;ZTJvRG9jLnhtbFBLBQYAAAAABgAGAFkBAADR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  <w:sz w:val="18"/>
                        </w:rPr>
                        <w:t>宋体小2号加粗，注明博士、硕士或同等学力申请硕士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adjustRightInd w:val="0"/>
        <w:snapToGrid w:val="0"/>
        <w:spacing w:line="340" w:lineRule="exact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/>
          <w:b/>
          <w:bCs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1026160</wp:posOffset>
                </wp:positionH>
                <wp:positionV relativeFrom="paragraph">
                  <wp:posOffset>52070</wp:posOffset>
                </wp:positionV>
                <wp:extent cx="403225" cy="0"/>
                <wp:effectExtent l="0" t="38100" r="6350" b="38100"/>
                <wp:wrapNone/>
                <wp:docPr id="26" name="直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32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21" o:spid="_x0000_s1026" o:spt="20" style="position:absolute;left:0pt;flip:y;margin-left:80.8pt;margin-top:4.1pt;height:0pt;width:31.75pt;z-index:251668480;mso-width-relative:page;mso-height-relative:page;" filled="f" stroked="t" coordsize="21600,21600" o:gfxdata="UEsDBAoAAAAAAIdO4kAAAAAAAAAAAAAAAAAEAAAAZHJzL1BLAwQUAAAACACHTuJAfc3FddUAAAAH&#10;AQAADwAAAGRycy9kb3ducmV2LnhtbE2OwU7DMBBE70j8g7VI3KjjiEZtiNMDAokTghYh9ebGSxIa&#10;r4PtNoWvZ+ECx6cZzbxqdXKDOGKIvScNapaBQGq87anV8LK5v1qAiMmQNYMn1PCJEVb1+VllSusn&#10;esbjOrWCRyiWRkOX0lhKGZsOnYkzPyJx9uaDM4kxtNIGM/G4G2SeZYV0pid+6MyItx02+/XBaVhu&#10;prl/CvvXa9V/bL/u3tP48Ji0vrxQ2Q2IhKf0V4YffVaHmp12/kA2ioG5UAVXNSxyEJzn+VyB2P2y&#10;rCv537/+BlBLAwQUAAAACACHTuJASJ1zyPQBAADsAwAADgAAAGRycy9lMm9Eb2MueG1srVNLbtsw&#10;EN0X6B0I7mvZahK0guUs4qabojXQtPsxRUoE+AOHseyz9BpdddPj5BodUo6bDwpkUS2IIWf4Zt7T&#10;4/Jybw3byYjau5YvZnPOpBO+065v+beb6zfvOMMErgPjnWz5QSK/XL1+tRxDI2s/eNPJyAjEYTOG&#10;lg8phaaqUAzSAs58kI6SykcLibaxr7oII6FbU9Xz+UU1+tiF6IVEpNP1lORHxPgSQK+UFnLtxa2V&#10;Lk2oURpIRAkHHZCvyrRKSZG+KIUyMdNyYprKSk0o3ua1Wi2h6SOEQYvjCPCSEZ5wsqAdNT1BrSEB&#10;u436GZTVInr0Ks2Et9VEpChCLBbzJ9p8HSDIwoWkxnASHf8frPi820Smu5bXF5w5sPTH7378vPv1&#10;m9WLrM4YsKGiK7eJxx2GTcxU9ypapowO38lGhTzRYfui7eGkrdwnJujwbP62PiPVxX2qmhAyUoiY&#10;PkpvWQ5abrTLrKGB3SdM1JVK70vysXFsbPn78/qc4IAsqOjXU2gD0UDXl7voje6utTH5BsZ+e2Ui&#10;20G2QfkyN8J9VJabrAGHqa6kJoMMEroPrmPpEEgfR++C5xGs7Dgzkp5RjggQmgTa/K1MUYPrzT+q&#10;qb1x+ZIsRj1yzYJPEudo67tDUb7KOzJBmfpo2Oyyh3uKHz7S1R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9zcV11QAAAAcBAAAPAAAAAAAAAAEAIAAAACIAAABkcnMvZG93bnJldi54bWxQSwECFAAU&#10;AAAACACHTuJASJ1zyPQBAADsAwAADgAAAAAAAAABACAAAAAkAQAAZHJzL2Uyb0RvYy54bWxQSwUG&#10;AAAAAAYABgBZAQAAi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bCs/>
          <w:sz w:val="36"/>
          <w:szCs w:val="36"/>
        </w:rPr>
        <w:t>博/硕 士 学 位 论 文</w:t>
      </w:r>
    </w:p>
    <w:p>
      <w:pPr>
        <w:adjustRightInd w:val="0"/>
        <w:snapToGrid w:val="0"/>
        <w:spacing w:line="340" w:lineRule="exact"/>
        <w:jc w:val="center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（学术学位）</w:t>
      </w:r>
    </w:p>
    <w:p>
      <w:pPr>
        <w:adjustRightInd w:val="0"/>
        <w:snapToGrid w:val="0"/>
        <w:spacing w:line="340" w:lineRule="exact"/>
        <w:rPr>
          <w:sz w:val="36"/>
          <w:szCs w:val="36"/>
        </w:rPr>
      </w:pPr>
      <w:r>
        <w:rPr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4332605</wp:posOffset>
                </wp:positionH>
                <wp:positionV relativeFrom="paragraph">
                  <wp:posOffset>57150</wp:posOffset>
                </wp:positionV>
                <wp:extent cx="1409700" cy="291465"/>
                <wp:effectExtent l="4445" t="4445" r="5080" b="8890"/>
                <wp:wrapNone/>
                <wp:docPr id="25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  <w:sz w:val="18"/>
                              </w:rPr>
                              <w:t>黑体2号加粗，居中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1" o:spid="_x0000_s1026" o:spt="202" type="#_x0000_t202" style="position:absolute;left:0pt;margin-left:341.15pt;margin-top:4.5pt;height:22.95pt;width:111pt;z-index:251671552;mso-width-relative:page;mso-height-relative:page;" fillcolor="#FFFFFF" filled="t" stroked="t" coordsize="21600,21600" o:gfxdata="UEsDBAoAAAAAAIdO4kAAAAAAAAAAAAAAAAAEAAAAZHJzL1BLAwQUAAAACACHTuJAsxusztcAAAAI&#10;AQAADwAAAGRycy9kb3ducmV2LnhtbE2PzU7DMBCE70i8g7VIXBC124aQhGx6QALBrZSqXN3YTSL8&#10;E2w3LW/PcoLjaEYz39SrszVs0iEO3iHMZwKYdq1Xg+sQtu9PtwWwmKRT0ninEb51hFVzeVHLSvmT&#10;e9PTJnWMSlysJEKf0lhxHtteWxlnftSOvIMPViaSoeMqyBOVW8MXQuTcysHRQi9H/djr9nNztAhF&#10;9jJ9xNfletfmB1Omm/vp+SsgXl/NxQOwpM/pLwy/+IQODTHt/dGpyAxCXiyWFEUo6RL5pchI7xHu&#10;shJ4U/P/B5ofUEsDBBQAAAAIAIdO4kBaRyZLNQIAAJYEAAAOAAAAZHJzL2Uyb0RvYy54bWytVNtu&#10;2zAMfR+wfxD0vtgJkl6COEWXIMOAbh3Q7gMUWY6FSaJGKbGzrx8lp13WDUMf5gdDNKlD8hzSi5ve&#10;GnZQGDS4io9HJWfKSai121X86+Pm3RVnIQpXCwNOVfyoAr9Zvn2z6PxcTaAFUytkBOLCvPMVb2P0&#10;86IIslVWhBF45cjZAFoRycRdUaPoCN2aYlKWF0UHWHsEqUKgr+vByU+I+BpAaBot1Rrk3ioXB1RU&#10;RkRqKbTaB77M1TaNkvG+aYKKzFScOo35TUnovE3vYrkQ8x0K32p5KkG8poQXPVmhHSV9hlqLKNge&#10;9R9QVkuEAE0cSbDF0EhmhLoYly+4eWiFV7kXojr4Z9LD/4OVnw9fkOm64pMZZ05YUvxR9ZG9h55N&#10;x4mfzoc5hT14Cow9faepyb0GfwfyW2AOVq1wO3WLCF2rRE315ZvF2dUBJySQbfcJasoj9hEyUN+g&#10;TeQRHYzQSZvjszapFplSTsvry5JcknyT6/H0YpaKK8T86bbHED8osCwdKo6kfUYXh7sQh9CnkJQs&#10;gNH1RhuTDdxtVwbZQdCcbPJzQv8tzDjWVfx6Rlz9G6LMz98grI60Pkbbil+dBxmXEFUe2VO9ib1E&#10;2EBd7Lf9SY0t1EfiEWEYZ1pmOrSAPzjraJQrHr7vBSrOzEdHWhBZ0zT72ZjOLidk4Llne+4RThJU&#10;xSNnw3EVh33Ze9S7ljIN6ju4Jf0analNpQ5VkSTJoHHN4pxWK+3DuZ2jfv1Olj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sxusztcAAAAIAQAADwAAAAAAAAABACAAAAAiAAAAZHJzL2Rvd25yZXYu&#10;eG1sUEsBAhQAFAAAAAgAh07iQFpHJks1AgAAlgQAAA4AAAAAAAAAAQAgAAAAJgEAAGRycy9lMm9E&#10;b2MueG1sUEsFBgAAAAAGAAYAWQEAAM0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  <w:sz w:val="18"/>
                        </w:rPr>
                        <w:t>黑体2号加粗，居中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napToGrid w:val="0"/>
        <w:spacing w:line="340" w:lineRule="exact"/>
        <w:rPr>
          <w:szCs w:val="21"/>
        </w:rPr>
      </w:pPr>
      <w:r>
        <w:rPr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3318510</wp:posOffset>
                </wp:positionH>
                <wp:positionV relativeFrom="paragraph">
                  <wp:posOffset>46990</wp:posOffset>
                </wp:positionV>
                <wp:extent cx="972185" cy="371475"/>
                <wp:effectExtent l="0" t="4445" r="8890" b="14605"/>
                <wp:wrapNone/>
                <wp:docPr id="20" name="直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71993" cy="371623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14" o:spid="_x0000_s1026" o:spt="20" style="position:absolute;left:0pt;flip:x;margin-left:261.3pt;margin-top:3.7pt;height:29.25pt;width:76.55pt;z-index:251665408;mso-width-relative:page;mso-height-relative:page;" filled="f" stroked="t" coordsize="21600,21600" o:gfxdata="UEsDBAoAAAAAAIdO4kAAAAAAAAAAAAAAAAAEAAAAZHJzL1BLAwQUAAAACACHTuJAJ99VO9kAAAAI&#10;AQAADwAAAGRycy9kb3ducmV2LnhtbE2PwU7DMBBE70j8g7VI3KiTqEloiNMDAokTghYhcXPjJQmN&#10;18F2m8LXs5zgNqsZzbyt1yc7iiP6MDhSkC4SEEitMwN1Cl6291fXIELUZPToCBV8YYB1c35W68q4&#10;mZ7xuImd4BIKlVbQxzhVUoa2R6vDwk1I7L07b3Xk03fSeD1zuR1lliSFtHogXuj1hLc9tvvNwSpY&#10;befcPfn96zIdPt++7z7i9PAYlbq8SJMbEBFP8S8Mv/iMDg0z7dyBTBCjgjzLCo4qKJcg2C/KvASx&#10;Y5GvQDa1/P9A8wNQSwMEFAAAAAgAh07iQOhSOrn4AQAA8QMAAA4AAABkcnMvZTJvRG9jLnhtbK1T&#10;S44TMRDdI3EHy3vS6YSZIa10ZjFhYIEg0sABKv50W/JPtiednIVrsGLDceYalN1NGAYhzYJeWFWu&#10;5+d6r8vr66PR5CBCVM62tJ7NKRGWOa5s19Ivn29fvaEkJrActLOipScR6fXm5Yv14BuxcL3TXASC&#10;JDY2g29pn5JvqiqyXhiIM+eFxaJ0wUDCNHQVDzAgu9HVYj6/rAYXuA+OiRhxdzsW6cQYnkPopFRM&#10;bB27N8KmkTUIDQklxV75SDelWykFS5+kjCIR3VJUmsqKl2C8z2u1WUPTBfC9YlML8JwWnmgyoCxe&#10;eqbaQgJyH9RfVEax4KKTacacqUYhxRFUUc+feHPXgxdFC1od/dn0+P9o2cfDLhDFW7pASywY/OMP&#10;X789fP9B6tfZncHHBkE3dhemLPpdyFKPMhgitfLvcYyKeJRDjsXb09lbcUyE4ebqql6tlpQwLC2v&#10;6svFMrNXI02m8yGmd8IZkoOWamWzdGjg8CGmEfoLkre1JQOyXiwukBNwDiX+fwyNRy3RduVsdFrx&#10;W6V1PhFDt7/RgRwgz0L5phb+gOVLthD7EVdKGQZNL4C/tZykk0eTLD4OmlswglOiBb6lHBVkAqV/&#10;I1NQYDv9DzQ6oG2mF2VaJ63Z9dHnHO0dPxX7q5zhJBTjpqnNo/Y4x/jxS938B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CffVTvZAAAACAEAAA8AAAAAAAAAAQAgAAAAIgAAAGRycy9kb3ducmV2Lnht&#10;bFBLAQIUABQAAAAIAIdO4kDoUjq5+AEAAPEDAAAOAAAAAAAAAAEAIAAAACgBAABkcnMvZTJvRG9j&#10;LnhtbFBLBQYAAAAABgAGAFkBAACS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pStyle w:val="7"/>
        <w:snapToGrid w:val="0"/>
        <w:rPr>
          <w:sz w:val="36"/>
          <w:szCs w:val="36"/>
        </w:rPr>
      </w:pPr>
    </w:p>
    <w:p>
      <w:pPr>
        <w:pStyle w:val="7"/>
        <w:snapToGrid w:val="0"/>
        <w:spacing w:line="360" w:lineRule="auto"/>
        <w:rPr>
          <w:sz w:val="44"/>
          <w:szCs w:val="44"/>
        </w:rPr>
      </w:pPr>
      <w:r>
        <w:rPr>
          <w:rFonts w:eastAsia="楷体_GB2312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4351655</wp:posOffset>
                </wp:positionH>
                <wp:positionV relativeFrom="paragraph">
                  <wp:posOffset>513080</wp:posOffset>
                </wp:positionV>
                <wp:extent cx="1697355" cy="285750"/>
                <wp:effectExtent l="4445" t="4445" r="12700" b="5080"/>
                <wp:wrapNone/>
                <wp:docPr id="18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735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  <w:sz w:val="18"/>
                              </w:rPr>
                              <w:t>Times New Roman 3号加粗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2" o:spid="_x0000_s1026" o:spt="202" type="#_x0000_t202" style="position:absolute;left:0pt;margin-left:342.65pt;margin-top:40.4pt;height:22.5pt;width:133.65pt;z-index:251672576;mso-width-relative:page;mso-height-relative:page;" fillcolor="#FFFFFF" filled="t" stroked="t" coordsize="21600,21600" o:gfxdata="UEsDBAoAAAAAAIdO4kAAAAAAAAAAAAAAAAAEAAAAZHJzL1BLAwQUAAAACACHTuJAd6n8sNkAAAAK&#10;AQAADwAAAGRycy9kb3ducmV2LnhtbE2PwU7DMBBE70j8g7VIXBC1m5KQhjg9IIHgVkpVrm7sJhH2&#10;OthuWv6e5QTH1T69malXZ2fZZEIcPEqYzwQwg63XA3YStu9PtyWwmBRqZT0aCd8mwqq5vKhVpf0J&#10;38y0SR0jCcZKSehTGivOY9sbp+LMjwbpd/DBqURn6LgO6kRyZ3kmRMGdGpASejWax960n5ujk1De&#10;vUwf8XWx3rXFwS7Tzf30/BWkvL6aiwdgyZzTHwy/9ak6NNRp74+oI7MSijJfEEoyQRMIWOZZAWxP&#10;ZJaXwJua/5/Q/ABQSwMEFAAAAAgAh07iQP0CFW44AgAAlgQAAA4AAABkcnMvZTJvRG9jLnhtbK1U&#10;227bMAx9H7B/EPS+OMniXow6Rdcgw4CuG9DuAxRZjoVJokYpsbOvHyWnXdBtQB/mB0M0qUPyHNJX&#10;14M1bK8waHA1n02mnCknodFuW/Nvj+t3F5yFKFwjDDhV84MK/Hr59s1V7ys1hw5Mo5ARiAtV72ve&#10;xeirogiyU1aECXjlyNkCWhHJxG3RoOgJ3ZpiPp2eFT1g4xGkCoG+rkYnPyLiawChbbVUK5A7q1wc&#10;UVEZEaml0Gkf+DJX27ZKxi9tG1RkpubUacxvSkLnTXoXyytRbVH4TstjCeI1JbzoyQrtKOkz1EpE&#10;wXao/4CyWiIEaONEgi3GRjIj1MVs+oKbh054lXshqoN/Jj38P1h5v/+KTDc0CaS7E5YUf1RDZB9g&#10;YIt54qf3oaKwB0+BcaDvFJt7Df4O5PfAHNx2wm3VDSL0nRIN1TdLN4uTqyNOSCCb/jM0lEfsImSg&#10;oUWbyCM6GKGTNodnbVItMqU8uzx/X5acSfLNL8rzMotXiOrptscQPyqwLB1qjqR9Rhf7uxBTNaJ6&#10;CknJAhjdrLUx2cDt5tYg2wuak3V+cgMvwoxjfc0vy3k5EvBPiGl+/gZhdaT1MdrW/OI0yLhUh8oj&#10;e6w3sZcIG6mLw2Y4qrGB5kA8IozjTMtMhw7wJ2c9jXLNw4+dQMWZ+eRIi8vZYpFmPxuL8nxOBp56&#10;Nqce4SRB1TxyNh5v47gvO49621GmUX0HN6RfqzO1qdSxqqPqNK6Z8eNqpX04tXPU79/J8h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B3qfyw2QAAAAoBAAAPAAAAAAAAAAEAIAAAACIAAABkcnMvZG93&#10;bnJldi54bWxQSwECFAAUAAAACACHTuJA/QIVbjgCAACWBAAADgAAAAAAAAABACAAAAAoAQAAZHJz&#10;L2Uyb0RvYy54bWxQSwUGAAAAAAYABgBZAQAA0g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  <w:sz w:val="18"/>
                        </w:rPr>
                        <w:t>Times New Roman 3号加粗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cs="黑体"/>
          <w:sz w:val="32"/>
          <w:szCs w:val="32"/>
        </w:rPr>
        <w:t>中文题目</w:t>
      </w:r>
      <w:r>
        <w:rPr>
          <w:rFonts w:hint="eastAsia" w:ascii="黑体" w:hAnsi="黑体" w:cs="黑体"/>
          <w:sz w:val="44"/>
          <w:szCs w:val="44"/>
        </w:rPr>
        <w:t>：XXXXXXXXXXXXXXXXXXXXXXXXXXXX</w:t>
      </w:r>
    </w:p>
    <w:p>
      <w:pPr>
        <w:pStyle w:val="9"/>
        <w:jc w:val="center"/>
        <w:rPr>
          <w:rFonts w:ascii="Times New Roman" w:hAnsi="Times New Roman"/>
          <w:bCs/>
          <w:szCs w:val="21"/>
        </w:rPr>
      </w:pPr>
      <w:r>
        <w:rPr>
          <w:rFonts w:eastAsia="楷体_GB2312"/>
          <w:b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3233420</wp:posOffset>
                </wp:positionH>
                <wp:positionV relativeFrom="paragraph">
                  <wp:posOffset>92075</wp:posOffset>
                </wp:positionV>
                <wp:extent cx="1078230" cy="0"/>
                <wp:effectExtent l="0" t="38100" r="7620" b="38100"/>
                <wp:wrapNone/>
                <wp:docPr id="19" name="直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78318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15" o:spid="_x0000_s1026" o:spt="20" style="position:absolute;left:0pt;flip:x;margin-left:254.6pt;margin-top:7.25pt;height:0pt;width:84.9pt;z-index:251666432;mso-width-relative:page;mso-height-relative:page;" filled="f" stroked="t" coordsize="21600,21600" o:gfxdata="UEsDBAoAAAAAAIdO4kAAAAAAAAAAAAAAAAAEAAAAZHJzL1BLAwQUAAAACACHTuJAZxAMEtgAAAAJ&#10;AQAADwAAAGRycy9kb3ducmV2LnhtbE2PwU7DMBBE70j8g7VI3KidqikkxOkBgcQJQYuQuLnxkoTG&#10;62C7TeHrWcQBjjvzNDtTrY5uEAcMsfekIZspEEiNtz21Gp43dxdXIGIyZM3gCTV8YoRVfXpSmdL6&#10;iZ7wsE6t4BCKpdHQpTSWUsamQ2fizI9I7L354EziM7TSBjNxuBvkXKmldKYn/tCZEW86bHbrvdNQ&#10;bKbcP4bdyyLrP16/bt/TeP+QtD4/y9Q1iITH9AfDT32uDjV32vo92SgGDbkq5oyyschBMLC8LHjc&#10;9leQdSX/L6i/AVBLAwQUAAAACACHTuJA7I75CPUBAADtAwAADgAAAGRycy9lMm9Eb2MueG1srVPN&#10;bhMxEL4j8Q6W72SToEC7yqaHhsIBQaTCA0y89q4l/8njZpNn4TU4ceFx+hqMvdtQipB6YA/WjD3+&#10;Zr5vP6+vjtawg4yovWv4YjbnTDrhW+26hn/9cvPqgjNM4Fow3smGnyTyq83LF+sh1HLpe29aGRmB&#10;OKyH0PA+pVBXFYpeWsCZD9LRofLRQqI0dlUbYSB0a6rlfP6mGnxsQ/RCItLudjzkE2J8DqBXSgu5&#10;9eLOSpdG1CgNJKKEvQ7IN2VapaRIn5VCmZhpODFNZaUmFO/zWm3WUHcRQq/FNAI8Z4QnnCxoR03P&#10;UFtIwO6i/gvKahE9epVmwttqJFIUIRaL+RNtbnsIsnAhqTGcRcf/Bys+HXaR6ZaccMmZA0t//P7b&#10;9/sfP9lildUZAtZUdO12ccow7GKmelTRMmV0+ECXC3miw45F29NZW3lMTNDmYv724vWCvCUezqoR&#10;IkOFiOm99JbloOFGu0wbajh8xERtqfShJG8bx4aGX66WK4ID8qCif0+hDcQDXVfuoje6vdHG5BsY&#10;u/21iewA2Qfly+QI94+y3GQL2I915Wh0SC+hfedalk6BBHL0MHgewcqWMyPpHeWIAKFOoM3vyhQ1&#10;uM78o5raG5cvyeLUiWtWfNQ4R3vfnor0Vc7IBWXqybHZZo9zih+/0s0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ZxAMEtgAAAAJAQAADwAAAAAAAAABACAAAAAiAAAAZHJzL2Rvd25yZXYueG1sUEsB&#10;AhQAFAAAAAgAh07iQOyO+Qj1AQAA7QMAAA4AAAAAAAAAAQAgAAAAJwEAAGRycy9lMm9Eb2MueG1s&#10;UEsFBgAAAAAGAAYAWQEAAI4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b/>
          <w:sz w:val="32"/>
          <w:szCs w:val="32"/>
        </w:rPr>
        <w:t>英文</w:t>
      </w:r>
      <w:r>
        <w:rPr>
          <w:rFonts w:hint="eastAsia" w:ascii="Times New Roman" w:hAnsi="Times New Roman"/>
          <w:b/>
          <w:sz w:val="32"/>
          <w:szCs w:val="32"/>
        </w:rPr>
        <w:t>题目：</w:t>
      </w:r>
      <w:r>
        <w:rPr>
          <w:rFonts w:ascii="Times New Roman" w:hAnsi="Times New Roman"/>
          <w:b/>
          <w:sz w:val="32"/>
          <w:szCs w:val="32"/>
        </w:rPr>
        <w:t>XXXXXXXXXXXXXXXXXXXXXXXXXXXXX</w:t>
      </w:r>
    </w:p>
    <w:p>
      <w:pPr>
        <w:spacing w:line="340" w:lineRule="exact"/>
        <w:jc w:val="center"/>
        <w:rPr>
          <w:rFonts w:eastAsia="楷体_GB2312"/>
          <w:b/>
          <w:bCs/>
          <w:szCs w:val="21"/>
        </w:rPr>
      </w:pPr>
    </w:p>
    <w:p>
      <w:pPr>
        <w:spacing w:line="340" w:lineRule="exact"/>
        <w:jc w:val="center"/>
        <w:rPr>
          <w:rFonts w:eastAsia="楷体_GB2312"/>
          <w:b/>
          <w:bCs/>
          <w:szCs w:val="21"/>
        </w:rPr>
      </w:pPr>
    </w:p>
    <w:p>
      <w:pPr>
        <w:pStyle w:val="15"/>
        <w:spacing w:line="400" w:lineRule="exact"/>
        <w:ind w:left="479" w:leftChars="228" w:firstLine="2249" w:firstLineChars="800"/>
        <w:rPr>
          <w:b/>
          <w:sz w:val="28"/>
        </w:rPr>
      </w:pPr>
      <w:r>
        <w:rPr>
          <w:rFonts w:hint="eastAsia"/>
          <w:b/>
          <w:sz w:val="28"/>
        </w:rPr>
        <w:t>申请学位：哲学硕士</w:t>
      </w:r>
    </w:p>
    <w:p>
      <w:pPr>
        <w:pStyle w:val="15"/>
        <w:spacing w:line="400" w:lineRule="exact"/>
        <w:ind w:left="479" w:leftChars="228" w:firstLine="2249" w:firstLineChars="800"/>
        <w:rPr>
          <w:b/>
          <w:sz w:val="28"/>
        </w:rPr>
      </w:pPr>
      <w:r>
        <w:rPr>
          <w:rFonts w:hint="eastAsia"/>
          <w:b/>
          <w:sz w:val="28"/>
        </w:rPr>
        <w:t xml:space="preserve">专 </w:t>
      </w:r>
      <w:r>
        <w:rPr>
          <w:b/>
          <w:sz w:val="28"/>
        </w:rPr>
        <w:t xml:space="preserve">   </w:t>
      </w:r>
      <w:r>
        <w:rPr>
          <w:rFonts w:hint="eastAsia"/>
          <w:b/>
          <w:sz w:val="28"/>
        </w:rPr>
        <w:t>业： XXXXXX</w:t>
      </w:r>
    </w:p>
    <w:p>
      <w:pPr>
        <w:pStyle w:val="15"/>
        <w:spacing w:line="400" w:lineRule="exact"/>
        <w:ind w:left="479" w:leftChars="228" w:firstLine="2249" w:firstLineChars="800"/>
        <w:rPr>
          <w:b/>
          <w:sz w:val="28"/>
        </w:rPr>
      </w:pPr>
      <w:r>
        <w:rPr>
          <w:rFonts w:hint="eastAsia"/>
          <w:b/>
          <w:sz w:val="28"/>
        </w:rPr>
        <w:t>研究方向： XXXXXX</w:t>
      </w:r>
    </w:p>
    <w:p>
      <w:pPr>
        <w:pStyle w:val="15"/>
        <w:spacing w:line="400" w:lineRule="exact"/>
        <w:ind w:left="479" w:leftChars="228" w:firstLine="2249" w:firstLineChars="800"/>
        <w:rPr>
          <w:b/>
          <w:sz w:val="28"/>
        </w:rPr>
      </w:pPr>
      <w:r>
        <w:rPr>
          <w:rFonts w:hint="eastAsia"/>
          <w:b/>
          <w:sz w:val="28"/>
        </w:rPr>
        <w:t xml:space="preserve">姓 </w:t>
      </w:r>
      <w:r>
        <w:rPr>
          <w:b/>
          <w:sz w:val="28"/>
        </w:rPr>
        <w:t xml:space="preserve">   </w:t>
      </w:r>
      <w:r>
        <w:rPr>
          <w:rFonts w:hint="eastAsia"/>
          <w:b/>
          <w:sz w:val="28"/>
        </w:rPr>
        <w:t xml:space="preserve">名： </w:t>
      </w:r>
      <w:r>
        <w:rPr>
          <w:rFonts w:hint="eastAsia"/>
          <w:b/>
          <w:spacing w:val="60"/>
          <w:sz w:val="28"/>
        </w:rPr>
        <w:t>XXXX</w:t>
      </w:r>
    </w:p>
    <w:p>
      <w:pPr>
        <w:pStyle w:val="15"/>
        <w:spacing w:line="400" w:lineRule="exact"/>
        <w:ind w:left="479" w:leftChars="228" w:firstLine="2249" w:firstLineChars="800"/>
        <w:rPr>
          <w:b/>
          <w:spacing w:val="60"/>
          <w:sz w:val="28"/>
        </w:rPr>
      </w:pPr>
      <w:r>
        <w:rPr>
          <w:b/>
          <w:sz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254000</wp:posOffset>
                </wp:positionV>
                <wp:extent cx="981075" cy="361950"/>
                <wp:effectExtent l="4445" t="4445" r="5080" b="5080"/>
                <wp:wrapNone/>
                <wp:docPr id="17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  <w:sz w:val="18"/>
                              </w:rPr>
                              <w:t>宋体4号加粗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3" o:spid="_x0000_s1026" o:spt="202" type="#_x0000_t202" style="position:absolute;left:0pt;margin-left:-0.3pt;margin-top:20pt;height:28.5pt;width:77.25pt;z-index:251673600;mso-width-relative:page;mso-height-relative:page;" fillcolor="#FFFFFF" filled="t" stroked="t" coordsize="21600,21600" o:gfxdata="UEsDBAoAAAAAAIdO4kAAAAAAAAAAAAAAAAAEAAAAZHJzL1BLAwQUAAAACACHTuJAXnquedcAAAAH&#10;AQAADwAAAGRycy9kb3ducmV2LnhtbE2PwU7DMBBE70j8g7VIXFBrl5a0Cdn0gASCWykIrm68TSLs&#10;dYjdtPw97gmOoxnNvCnXJ2fFSEPoPCPMpgoEce1Nxw3C+9vjZAUiRM1GW8+E8EMB1tXlRakL44/8&#10;SuM2NiKVcCg0QhtjX0gZ6pacDlPfEydv7wenY5JDI82gj6ncWXmrVCad7jgttLqnh5bqr+3BIawW&#10;z+NneJlvPupsb/N4sxyfvgfE66uZugcR6RT/wnDGT+hQJaadP7AJwiJMshREWKj06GzfzXMQO4R8&#10;qUBWpfzPX/0CUEsDBBQAAAAIAIdO4kAWZpafOAIAAJUEAAAOAAAAZHJzL2Uyb0RvYy54bWytVNtu&#10;2zAMfR+wfxD0vjhJk16MOEWXosOA7gK0+wBFlmNhkqhRSuzs60fJaRZkG9CH+UEQJerw8JD04ra3&#10;hu0UBg2u4pPRmDPlJNTabSr+7fnh3TVnIQpXCwNOVXyvAr9dvn2z6HypptCCqRUyAnGh7HzF2xh9&#10;WRRBtsqKMAKvHF02gFZEMnFT1Cg6QremmI7Hl0UHWHsEqUKg0/vhkh8Q8TWA0DRaqnuQW6tcHFBR&#10;GREppdBqH/gys20aJeOXpgkqMlNxyjTmlYLQfp3WYrkQ5QaFb7U8UBCvoXCWkxXaUdAj1L2Igm1R&#10;/wFltUQI0MSRBFsMiWRFKIvJ+Eybp1Z4lXMhqYM/ih7+H6z8vPuKTNfUCVecOWGp4s+qj+w99Gx2&#10;kfTpfCjJ7cmTY+zpnHxzrsE/gvwemINVK9xG3SFC1ypRE79JelmcPB1wQgJZd5+gpjhiGyED9Q3a&#10;JB7JwQidarM/1iZxkXR4cz0ZX805k3R1cTm5mefaFaJ8eewxxA8KLEubiiOVPoOL3WOIiYwoX1xS&#10;rABG1w/amGzgZr0yyHaC2uQhf5n/mZtxrCMm8+l8yP+fEOP8/Q3C6kjTY7St+PWpk3GJh8ode+Cb&#10;xEt6DcrFft0firGGek8yIgzdTLNMmxbwJ2cddXLFw4+tQMWZ+eioFDeT2Sy1fjZm86spGXh6sz69&#10;EU4SVMUjZ8N2FYdx2XrUm5YiDcV3cEfla3SWNlEdWB2KTt2aFT9MVhqHUzt7/f6bLH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XnquedcAAAAHAQAADwAAAAAAAAABACAAAAAiAAAAZHJzL2Rvd25y&#10;ZXYueG1sUEsBAhQAFAAAAAgAh07iQBZmlp84AgAAlQQAAA4AAAAAAAAAAQAgAAAAJgEAAGRycy9l&#10;Mm9Eb2MueG1sUEsFBgAAAAAGAAYAWQEAANA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  <w:sz w:val="18"/>
                        </w:rPr>
                        <w:t>宋体4号加粗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1013460</wp:posOffset>
                </wp:positionH>
                <wp:positionV relativeFrom="paragraph">
                  <wp:posOffset>123825</wp:posOffset>
                </wp:positionV>
                <wp:extent cx="680085" cy="316865"/>
                <wp:effectExtent l="1905" t="2540" r="3810" b="4445"/>
                <wp:wrapNone/>
                <wp:docPr id="16" name="直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0085" cy="31686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18" o:spid="_x0000_s1026" o:spt="20" style="position:absolute;left:0pt;flip:y;margin-left:79.8pt;margin-top:9.75pt;height:24.95pt;width:53.55pt;z-index:251667456;mso-width-relative:page;mso-height-relative:page;" filled="f" stroked="t" coordsize="21600,21600" o:gfxdata="UEsDBAoAAAAAAIdO4kAAAAAAAAAAAAAAAAAEAAAAZHJzL1BLAwQUAAAACACHTuJA7s0B7NkAAAAJ&#10;AQAADwAAAGRycy9kb3ducmV2LnhtbE2PwU7DMAyG70i8Q2QkbizttJa1NN0BgcQJwYaQdssa05Y1&#10;TkmydfD0eCe4+Zc//f5crU52EEf0oXekIJ0lIJAaZ3pqFbxtHm+WIELUZPTgCBV8Y4BVfXlR6dK4&#10;iV7xuI6t4BIKpVbQxTiWUoamQ6vDzI1IvPtw3urI0bfSeD1xuR3kPElyaXVPfKHTI9532OzXB6ug&#10;2EyZe/H790Xaf21/Hj7j+PQclbq+SpM7EBFP8Q+Gsz6rQ81OO3cgE8TAOStyRnkoMhAMzPP8FsRO&#10;QV4sQNaV/P9B/QtQSwMEFAAAAAgAh07iQPCVTJT2AQAA8QMAAA4AAABkcnMvZTJvRG9jLnhtbK1T&#10;S27bMBDdF+gdCO5ryS5suILlLOKmm6I10Kb7MT8SAf5AMpZ9ll6jq256nFyjQ0p10wQBsqgWxAzn&#10;8XHe03BzdTKaHEWIytmWzmc1JcIyx5XtWnr79ebNmpKYwHLQzoqWnkWkV9vXrzaDb8TC9U5zEQiS&#10;2NgMvqV9Sr6pqsh6YSDOnBcWi9IFAwnT0FU8wIDsRleLul5VgwvcB8dEjLi7G4t0YgwvIXRSKiZ2&#10;jt0ZYdPIGoSGhJJir3yk29KtlIKlz1JGkYhuKSpNZcVLMD7ktdpuoOkC+F6xqQV4SQuPNBlQFi+9&#10;UO0gAbkL6gmVUSy46GSaMWeqUUhxBFXM60fefOnBi6IFrY7+Ynr8f7Ts03EfiOI4CStKLBj84/ff&#10;f9z//EXm6+zO4GODoGu7D1MW/T5kqScZDJFa+W94uIhHOeRUvD1fvBWnRBhurtZ1vV5SwrD0dr5a&#10;r5aZvRppMp0PMX0QzpActFQrm6VDA8ePMY3QP5C8rS0ZWvpuucicgHMo8f9jaDxqibYrZ6PTit8o&#10;rfOJGLrDtQ7kCHkWyje18A8sX7KD2I+4UsowaHoB/L3lJJ09mmTxcdDcghGcEi3wLeWoIBMo/ReZ&#10;ggLb6WfQ6IC2mV6UaZ20ZtdHn3N0cPxc7K9yhpNQjJumNo/awxzjhy91+x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uzQHs2QAAAAkBAAAPAAAAAAAAAAEAIAAAACIAAABkcnMvZG93bnJldi54bWxQ&#10;SwECFAAUAAAACACHTuJA8JVMlPYBAADxAwAADgAAAAAAAAABACAAAAAoAQAAZHJzL2Uyb0RvYy54&#10;bWxQSwUGAAAAAAYABgBZAQAAk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  <w:sz w:val="28"/>
        </w:rPr>
        <w:t>指导教师:</w:t>
      </w:r>
      <w:r>
        <w:rPr>
          <w:b/>
          <w:sz w:val="28"/>
        </w:rPr>
        <w:t xml:space="preserve">  </w:t>
      </w:r>
      <w:r>
        <w:rPr>
          <w:rFonts w:hint="eastAsia"/>
          <w:b/>
          <w:spacing w:val="60"/>
          <w:sz w:val="28"/>
        </w:rPr>
        <w:t>XXXX（副）研究员</w:t>
      </w:r>
    </w:p>
    <w:p>
      <w:pPr>
        <w:pStyle w:val="15"/>
        <w:spacing w:line="400" w:lineRule="exact"/>
        <w:ind w:left="479" w:leftChars="228" w:firstLine="2249" w:firstLineChars="800"/>
        <w:rPr>
          <w:b/>
          <w:sz w:val="28"/>
        </w:rPr>
      </w:pPr>
      <w:bookmarkStart w:id="1" w:name="OLE_LINK1"/>
      <w:r>
        <w:rPr>
          <w:rFonts w:hint="eastAsia"/>
          <w:b/>
          <w:sz w:val="28"/>
        </w:rPr>
        <w:t>培养单位： XXXXXX</w:t>
      </w:r>
    </w:p>
    <w:p>
      <w:pPr>
        <w:pStyle w:val="15"/>
        <w:spacing w:before="936" w:beforeLines="300" w:beforeAutospacing="0" w:line="400" w:lineRule="exact"/>
        <w:ind w:left="479" w:leftChars="228" w:firstLine="2249" w:firstLineChars="800"/>
        <w:rPr>
          <w:b/>
          <w:sz w:val="28"/>
        </w:rPr>
        <w:sectPr>
          <w:headerReference r:id="rId4" w:type="default"/>
          <w:footerReference r:id="rId5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ascii="Times New Roman" w:hAnsi="Times New Roman"/>
          <w:b/>
          <w:sz w:val="28"/>
        </w:rPr>
        <w:t>20XX</w:t>
      </w:r>
      <w:r>
        <w:rPr>
          <w:rFonts w:hint="eastAsia"/>
          <w:b/>
          <w:sz w:val="28"/>
        </w:rPr>
        <w:t>年</w:t>
      </w:r>
      <w:r>
        <w:rPr>
          <w:rFonts w:ascii="Times New Roman" w:hAnsi="Times New Roman"/>
          <w:b/>
          <w:sz w:val="28"/>
        </w:rPr>
        <w:t>XX</w:t>
      </w:r>
      <w:r>
        <w:rPr>
          <w:rFonts w:hint="eastAsia"/>
          <w:b/>
          <w:sz w:val="28"/>
        </w:rPr>
        <w:t>月</w:t>
      </w:r>
      <w:r>
        <w:rPr>
          <w:rFonts w:ascii="Times New Roman" w:hAnsi="Times New Roman"/>
          <w:b/>
          <w:sz w:val="28"/>
        </w:rPr>
        <w:t>XX</w:t>
      </w:r>
      <w:r>
        <w:rPr>
          <w:rFonts w:hint="eastAsia"/>
          <w:b/>
          <w:sz w:val="28"/>
        </w:rPr>
        <w:t>日</w:t>
      </w:r>
    </w:p>
    <w:bookmarkEnd w:id="1"/>
    <w:p>
      <w:pPr>
        <w:spacing w:line="240" w:lineRule="atLeast"/>
        <w:jc w:val="left"/>
        <w:rPr>
          <w:rFonts w:ascii="宋体" w:hAnsi="宋体"/>
          <w:b/>
        </w:rPr>
      </w:pPr>
      <w:r>
        <w:rPr>
          <w:rFonts w:ascii="宋体" w:hAnsi="宋体"/>
          <w:b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2806065</wp:posOffset>
                </wp:positionH>
                <wp:positionV relativeFrom="paragraph">
                  <wp:posOffset>9525</wp:posOffset>
                </wp:positionV>
                <wp:extent cx="1053465" cy="295275"/>
                <wp:effectExtent l="4445" t="4445" r="8890" b="5080"/>
                <wp:wrapNone/>
                <wp:docPr id="28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346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  <w:sz w:val="18"/>
                              </w:rPr>
                              <w:t>宋体5号加粗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9" o:spid="_x0000_s1026" o:spt="202" type="#_x0000_t202" style="position:absolute;left:0pt;margin-left:220.95pt;margin-top:0.75pt;height:23.25pt;width:82.95pt;z-index:251698176;mso-width-relative:page;mso-height-relative:page;" fillcolor="#FFFFFF" filled="t" stroked="t" coordsize="21600,21600" o:gfxdata="UEsDBAoAAAAAAIdO4kAAAAAAAAAAAAAAAAAEAAAAZHJzL1BLAwQUAAAACACHTuJACYf0dtYAAAAI&#10;AQAADwAAAGRycy9kb3ducmV2LnhtbE2PwU7DMBBE70j8g7VIXBC1AyFNQ5wekEBwg4Lg6sbbJCJe&#10;B9tNy9+znOC4eqPZN/X66EYxY4iDJw3ZQoFAar0dqNPw9np/WYKIyZA1oyfU8I0R1s3pSW0q6w/0&#10;gvMmdYJLKFZGQ5/SVEkZ2x6diQs/ITHb+eBM4jN00gZz4HI3yiulCunMQPyhNxPe9dh+bvZOQ5k/&#10;zh/x6fr5vS124ypdLOeHr6D1+VmmbkEkPKa/MPzqszo07LT1e7JRjBryPFtxlMENCOaFWvKULYNS&#10;gWxq+X9A8wNQSwMEFAAAAAgAh07iQPv3Q7w4AgAAlgQAAA4AAABkcnMvZTJvRG9jLnhtbK1UwW7b&#10;MAy9D9g/CLqvTtKkbYw6RZeiw4CuG9DuAxRZjoVJokYpsbuvHyW7WdZtQA/zwRBN6pF8j/TlVW8N&#10;2ysMGlzFpycTzpSTUGu3rfjXx9t3F5yFKFwtDDhV8ScV+NXq7ZvLzpdqBi2YWiEjEBfKzle8jdGX&#10;RRFkq6wIJ+CVI2cDaEUkE7dFjaIjdGuK2WRyVnSAtUeQKgT6ejM4+YiIrwGEptFS3YDcWeXigIrK&#10;iEgthVb7wFe52qZRMn5umqAiMxWnTmN+UxI6b9K7WF2KcovCt1qOJYjXlPCiJyu0o6QHqBsRBduh&#10;/gPKaokQoIknEmwxNJIZoS6mkxfcPLTCq9wLUR38gfTw/2Dl/f4LMl1XfEa6O2FJ8UfVR/Yeena6&#10;TPx0PpQU9uApMPb0naYm9xr8HchvgTlYt8Jt1TUidK0SNdU3TTeLo6sDTkggm+4T1JRH7CJkoL5B&#10;m8gjOhihkzZPB21SLTKlnCxO52cLziT5ZsvF7HyRU4jy+bbHED8osCwdKo6kfUYX+7sQUzWifA5J&#10;yQIYXd9qY7KB283aINsLmpPb/Izov4UZx7qKU/LFQMA/ISb5+RuE1ZHWx2hb8YvjIONSHSqP7Fhv&#10;Yi8RNlAX+00/qrGB+ol4RBjGmZaZDi3gD846GuWKh+87gYoz89GRFsvpfJ5mPxvzxfmMDDz2bI49&#10;wkmCqnjkbDiu47AvO49621KmQX0H16RfozO1qdShqlF1GtfM+LhaaR+O7Rz163ey+gl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AJh/R21gAAAAgBAAAPAAAAAAAAAAEAIAAAACIAAABkcnMvZG93bnJl&#10;di54bWxQSwECFAAUAAAACACHTuJA+/dDvDgCAACWBAAADgAAAAAAAAABACAAAAAlAQAAZHJzL2Uy&#10;b0RvYy54bWxQSwUGAAAAAAYABgBZAQAAzw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  <w:sz w:val="18"/>
                        </w:rPr>
                        <w:t>宋体5号加粗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b/>
          <w:lang w:val="zh-CN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3869055</wp:posOffset>
                </wp:positionH>
                <wp:positionV relativeFrom="paragraph">
                  <wp:posOffset>161925</wp:posOffset>
                </wp:positionV>
                <wp:extent cx="382270" cy="19050"/>
                <wp:effectExtent l="0" t="34290" r="8255" b="22860"/>
                <wp:wrapNone/>
                <wp:docPr id="32" name="直线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382270" cy="190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0" o:spid="_x0000_s1026" o:spt="20" style="position:absolute;left:0pt;flip:x y;margin-left:304.65pt;margin-top:12.75pt;height:1.5pt;width:30.1pt;z-index:251700224;mso-width-relative:page;mso-height-relative:page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oxb6gEAALoDAAAOAAAAZHJzL2Uyb0RvYy54bWysU0tu2zAQ3RfoHQjua8lqErSC5Szippug&#10;NZC0+zE/ElH+QLKWfJZeo6tuepxco0PasZMG2RTVghhyhm/mPT4tLiejyVaEqJzt6HxWUyIsc1zZ&#10;vqNf7q7fvKMkJrActLOiozsR6eXy9avF6FvRuMFpLgJBEBvb0Xd0SMm3VRXZIAzEmfPCYlK6YCDh&#10;NvQVDzAiutFVU9cX1egC98ExESOervZJuiz4UgqWPksZRSK6ozhbKmso6yav1XIBbR/AD4odxoB/&#10;mMKAstj0CLWCBOR7UM+gjGLBRSfTjDlTOSkVE4UDspnXf7G5HcCLwgXFif4oU/x/sOzTdh2I4h1t&#10;LiixYPCN7n/8vP/1mzTzrM7oY4tFV3YdMj822Vt/49i3iLnqSTJvot+XTTIYIrXyX9EURRikSqai&#10;++6ou5gSYXh4Vr9tzvB12EOqgjYj5IY+xPRROENy0FGtbFYEWtjexJRnOJXkY23J2NH35805wgEa&#10;SmpIGBqPFKPty93otOLXSut8I4Z+c6UD2UK2SPkyb8R9UpbbryAO+7qS2ptnEMA/WE7SzqN2Fl1O&#10;8whGcEq0wJ8iRwgIbQKlT5UpKLC9fqEa22ubL4li4gPXk8Q52ji+W4eHd0CDlKkPZs4OfLzH+PEv&#10;t/wDAAD//wMAUEsDBBQABgAIAAAAIQD6nAq13AAAAAcBAAAPAAAAZHJzL2Rvd25yZXYueG1sTI7B&#10;TsMwEETvSPyDtUjcqJOIRm2IUyEEEicELULqzY2XJDReB9ttAl/Plgscn2Y088rVZHtxRB86RwrS&#10;WQICqXamo0bB6+bhagEiRE1G945QwRcGWFXnZ6UujBvpBY/r2AgeoVBoBW2MQyFlqFu0OszcgMTZ&#10;u/NWR0bfSOP1yOO2l1mS5NLqjvih1QPetVjv1werYLkZ5+7Z79+u0+5z+33/EYfHp6jU5cV0ewMi&#10;4hT/ynDSZ3Wo2GnnDmSC6JnzNOeqgkUGgvMsm6cgdr8sq1L+969+AAAA//8DAFBLAQItABQABgAI&#10;AAAAIQC2gziS/gAAAOEBAAATAAAAAAAAAAAAAAAAAAAAAABbQ29udGVudF9UeXBlc10ueG1sUEsB&#10;Ai0AFAAGAAgAAAAhADj9If/WAAAAlAEAAAsAAAAAAAAAAAAAAAAALwEAAF9yZWxzLy5yZWxzUEsB&#10;Ai0AFAAGAAgAAAAhABKmjFvqAQAAugMAAA4AAAAAAAAAAAAAAAAALgIAAGRycy9lMm9Eb2MueG1s&#10;UEsBAi0AFAAGAAgAAAAhAPqcCrXcAAAABwEAAA8AAAAAAAAAAAAAAAAARAQAAGRycy9kb3ducmV2&#10;LnhtbFBLBQYAAAAABAAEAPMAAABN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</w:rPr>
        <w:t>附件一-</w:t>
      </w:r>
      <w:r>
        <w:rPr>
          <w:rFonts w:ascii="宋体" w:hAnsi="宋体"/>
          <w:b/>
        </w:rPr>
        <w:t>2</w:t>
      </w:r>
      <w:r>
        <w:rPr>
          <w:rFonts w:hint="eastAsia" w:ascii="宋体" w:hAnsi="宋体"/>
          <w:b/>
        </w:rPr>
        <w:t xml:space="preserve">、学术学位论文封面标准样本 </w:t>
      </w:r>
      <w:r>
        <w:rPr>
          <w:rFonts w:ascii="宋体" w:hAnsi="宋体"/>
          <w:b/>
        </w:rPr>
        <w:t xml:space="preserve">                            </w:t>
      </w:r>
      <w:r>
        <w:rPr>
          <w:rFonts w:hint="eastAsia" w:ascii="宋体" w:hAnsi="宋体"/>
          <w:b/>
        </w:rPr>
        <w:t>单位代码： 87903</w:t>
      </w:r>
    </w:p>
    <w:p>
      <w:pPr>
        <w:spacing w:line="240" w:lineRule="atLeast"/>
        <w:jc w:val="right"/>
        <w:rPr>
          <w:rFonts w:ascii="宋体" w:hAnsi="宋体"/>
          <w:b/>
        </w:rPr>
      </w:pPr>
      <w:r>
        <w:rPr>
          <w:rFonts w:hint="eastAsia" w:ascii="宋体" w:hAnsi="宋体"/>
          <w:b/>
        </w:rPr>
        <w:t xml:space="preserve">专业代码： </w:t>
      </w:r>
      <w:r>
        <w:rPr>
          <w:rFonts w:ascii="宋体" w:hAnsi="宋体"/>
          <w:b/>
        </w:rPr>
        <w:t>X</w:t>
      </w:r>
      <w:r>
        <w:rPr>
          <w:rFonts w:hint="eastAsia" w:ascii="宋体" w:hAnsi="宋体"/>
          <w:b/>
        </w:rPr>
        <w:t>XXXX</w:t>
      </w:r>
    </w:p>
    <w:p>
      <w:pPr>
        <w:spacing w:line="240" w:lineRule="atLeast"/>
        <w:jc w:val="right"/>
        <w:rPr>
          <w:rFonts w:ascii="宋体" w:hAnsi="宋体"/>
          <w:b/>
        </w:rPr>
      </w:pPr>
      <w:r>
        <w:rPr>
          <w:rFonts w:hint="eastAsia" w:ascii="宋体" w:hAnsi="宋体"/>
          <w:b/>
        </w:rPr>
        <w:t xml:space="preserve"> </w:t>
      </w:r>
      <w:r>
        <w:rPr>
          <w:rFonts w:ascii="宋体" w:hAnsi="宋体"/>
          <w:b/>
        </w:rPr>
        <w:t xml:space="preserve">                                                             </w:t>
      </w:r>
      <w:r>
        <w:rPr>
          <w:rFonts w:hint="eastAsia" w:ascii="宋体" w:hAnsi="宋体"/>
          <w:b/>
        </w:rPr>
        <w:t xml:space="preserve">学 </w:t>
      </w:r>
      <w:r>
        <w:rPr>
          <w:rFonts w:ascii="宋体" w:hAnsi="宋体"/>
          <w:b/>
        </w:rPr>
        <w:t xml:space="preserve">   </w:t>
      </w:r>
      <w:r>
        <w:rPr>
          <w:rFonts w:hint="eastAsia" w:ascii="宋体" w:hAnsi="宋体"/>
          <w:b/>
        </w:rPr>
        <w:t xml:space="preserve">号： </w:t>
      </w:r>
      <w:r>
        <w:rPr>
          <w:rFonts w:ascii="宋体" w:hAnsi="宋体"/>
          <w:b/>
        </w:rPr>
        <w:t>XXXXX</w:t>
      </w:r>
    </w:p>
    <w:p>
      <w:pPr>
        <w:pStyle w:val="9"/>
        <w:snapToGrid w:val="0"/>
        <w:spacing w:line="340" w:lineRule="exact"/>
        <w:ind w:firstLine="210" w:firstLineChars="100"/>
        <w:rPr>
          <w:b/>
          <w:bCs/>
          <w:szCs w:val="21"/>
        </w:rPr>
      </w:pPr>
      <w: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556260</wp:posOffset>
            </wp:positionH>
            <wp:positionV relativeFrom="paragraph">
              <wp:posOffset>122555</wp:posOffset>
            </wp:positionV>
            <wp:extent cx="4152900" cy="952500"/>
            <wp:effectExtent l="0" t="0" r="0" b="0"/>
            <wp:wrapNone/>
            <wp:docPr id="1" name="图片 1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2" descr="logo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529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9"/>
        <w:snapToGrid w:val="0"/>
        <w:spacing w:line="340" w:lineRule="exact"/>
        <w:ind w:firstLine="211" w:firstLineChars="100"/>
        <w:rPr>
          <w:b/>
          <w:bCs/>
          <w:szCs w:val="21"/>
        </w:rPr>
      </w:pPr>
    </w:p>
    <w:p>
      <w:pPr>
        <w:pStyle w:val="9"/>
        <w:snapToGrid w:val="0"/>
        <w:spacing w:line="340" w:lineRule="exact"/>
        <w:ind w:firstLine="211" w:firstLineChars="100"/>
        <w:rPr>
          <w:b/>
          <w:bCs/>
          <w:szCs w:val="21"/>
        </w:rPr>
      </w:pPr>
    </w:p>
    <w:p>
      <w:pPr>
        <w:pStyle w:val="9"/>
        <w:snapToGrid w:val="0"/>
        <w:spacing w:line="340" w:lineRule="exact"/>
        <w:ind w:firstLine="211" w:firstLineChars="100"/>
        <w:rPr>
          <w:b/>
          <w:bCs/>
          <w:szCs w:val="21"/>
        </w:rPr>
      </w:pPr>
    </w:p>
    <w:p>
      <w:pPr>
        <w:pStyle w:val="9"/>
        <w:snapToGrid w:val="0"/>
        <w:spacing w:line="340" w:lineRule="exact"/>
        <w:ind w:firstLine="211" w:firstLineChars="100"/>
        <w:rPr>
          <w:b/>
          <w:bCs/>
          <w:szCs w:val="21"/>
        </w:rPr>
      </w:pPr>
    </w:p>
    <w:p>
      <w:pPr>
        <w:adjustRightInd w:val="0"/>
        <w:snapToGrid w:val="0"/>
        <w:spacing w:line="340" w:lineRule="exact"/>
        <w:jc w:val="center"/>
        <w:rPr>
          <w:b/>
          <w:bCs/>
          <w:szCs w:val="21"/>
        </w:rPr>
      </w:pPr>
    </w:p>
    <w:p>
      <w:pPr>
        <w:adjustRightInd w:val="0"/>
        <w:snapToGrid w:val="0"/>
        <w:spacing w:line="340" w:lineRule="exact"/>
        <w:jc w:val="center"/>
        <w:rPr>
          <w:rFonts w:ascii="宋体" w:hAnsi="宋体"/>
          <w:b/>
          <w:bCs/>
          <w:sz w:val="36"/>
          <w:szCs w:val="36"/>
        </w:rPr>
      </w:pPr>
      <w:r>
        <w:rPr>
          <w:b/>
          <w:bCs/>
          <w:szCs w:val="2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-344805</wp:posOffset>
                </wp:positionH>
                <wp:positionV relativeFrom="paragraph">
                  <wp:posOffset>81915</wp:posOffset>
                </wp:positionV>
                <wp:extent cx="1331595" cy="533400"/>
                <wp:effectExtent l="5080" t="4445" r="6350" b="5080"/>
                <wp:wrapNone/>
                <wp:docPr id="21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159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  <w:sz w:val="18"/>
                              </w:rPr>
                              <w:t>宋体小2号加粗，注明博士、硕士或同等学力申请硕士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0" o:spid="_x0000_s1026" o:spt="202" type="#_x0000_t202" style="position:absolute;left:0pt;margin-left:-27.15pt;margin-top:6.45pt;height:42pt;width:104.85pt;z-index:251694080;mso-width-relative:page;mso-height-relative:page;" fillcolor="#FFFFFF" filled="t" stroked="t" coordsize="21600,21600" o:gfxdata="UEsDBAoAAAAAAIdO4kAAAAAAAAAAAAAAAAAEAAAAZHJzL1BLAwQUAAAACACHTuJAfzROG9kAAAAJ&#10;AQAADwAAAGRycy9kb3ducmV2LnhtbE2PwU7DMBBE70j8g7WVuKDWaZuEJo3TAxIIbrRFcHXjbRJh&#10;r4PtpuXvcU9wXM3TzNtqczGajeh8b0nAfJYAQ2qs6qkV8L5/mq6A+SBJSW0JBfygh019e1PJUtkz&#10;bXHchZbFEvKlFNCFMJSc+6ZDI/3MDkgxO1pnZIina7ly8hzLjeaLJMm5kT3FhU4O+Nhh87U7GQGr&#10;9GX89K/Lt48mP+oi3D+Mz99OiLvJPFkDC3gJfzBc9aM61NHpYE+kPNMCplm6jGgMFgWwK5BlKbCD&#10;gCIvgNcV//9B/QtQSwMEFAAAAAgAh07iQABIQWg3AgAAlgQAAA4AAABkcnMvZTJvRG9jLnhtbK1U&#10;227bMAx9H7B/EPS+ONetMeoUXYsMA7puQLsPUGQ5FiaJGqXE7r5+lJykQbcBfZgfDFGkD8lzSF9e&#10;9dawvcKgwVV8MhpzppyEWrttxb8/rt9dcBaicLUw4FTFn1TgV6u3by47X6optGBqhYxAXCg7X/E2&#10;Rl8WRZCtsiKMwCtHzgbQikgmbosaRUfo1hTT8fh90QHWHkGqEOj2dnDyAyK+BhCaRkt1C3JnlYsD&#10;KiojIrUUWu0DX+Vqm0bJ+LVpgorMVJw6jflNSei8Se9idSnKLQrfankoQbymhBc9WaEdJT1B3Yoo&#10;2A71H1BWS4QATRxJsMXQSGaEupiMX3Dz0Aqvci9EdfAn0sP/g5X3+2/IdF3x6YQzJywp/qj6yD5C&#10;z+aZn86HksIePAXGnu5panKvwd+B/BGYg5tWuK26RoSuVaKm+iaJ2eLs06RIKEMC2XRfoKY8Yhch&#10;A/UN2kQe0cEInbR5OmmTapEp5Ww2WSwXnEnyLWaz+TgXV4jy+LXHED8psCwdKo6kfUYX+7sQUzWi&#10;PIakZAGMrtfamGzgdnNjkO0Fzck6P7mBF2HGsa7iy8V0MRDwT4hxfv4GYXWk9THaVvziPMi4VIfK&#10;I3uo90jYQF3sNz11kS43UD8RjwjDONMy06EF/MVZR6Nc8fBzJ1BxZj470mI5mZOSLGZjvvgwJQPP&#10;PZtzj3CSoCoeORuON3HYl51HvW0p06C+g2vSr9GZ2ueqDqrTuGbGD6uV9uHczlHPv5PV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H80ThvZAAAACQEAAA8AAAAAAAAAAQAgAAAAIgAAAGRycy9kb3du&#10;cmV2LnhtbFBLAQIUABQAAAAIAIdO4kAASEFoNwIAAJYEAAAOAAAAAAAAAAEAIAAAACgBAABkcnMv&#10;ZTJvRG9jLnhtbFBLBQYAAAAABgAGAFkBAADR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  <w:sz w:val="18"/>
                        </w:rPr>
                        <w:t>宋体小2号加粗，注明博士、硕士或同等学力申请硕士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adjustRightInd w:val="0"/>
        <w:snapToGrid w:val="0"/>
        <w:spacing w:line="340" w:lineRule="exact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/>
          <w:b/>
          <w:bCs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1026160</wp:posOffset>
                </wp:positionH>
                <wp:positionV relativeFrom="paragraph">
                  <wp:posOffset>52070</wp:posOffset>
                </wp:positionV>
                <wp:extent cx="403225" cy="0"/>
                <wp:effectExtent l="0" t="38100" r="6350" b="38100"/>
                <wp:wrapNone/>
                <wp:docPr id="15" name="直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32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21" o:spid="_x0000_s1026" o:spt="20" style="position:absolute;left:0pt;flip:y;margin-left:80.8pt;margin-top:4.1pt;height:0pt;width:31.75pt;z-index:251693056;mso-width-relative:page;mso-height-relative:page;" filled="f" stroked="t" coordsize="21600,21600" o:gfxdata="UEsDBAoAAAAAAIdO4kAAAAAAAAAAAAAAAAAEAAAAZHJzL1BLAwQUAAAACACHTuJAfc3FddUAAAAH&#10;AQAADwAAAGRycy9kb3ducmV2LnhtbE2OwU7DMBBE70j8g7VI3KjjiEZtiNMDAokTghYh9ebGSxIa&#10;r4PtNoWvZ+ECx6cZzbxqdXKDOGKIvScNapaBQGq87anV8LK5v1qAiMmQNYMn1PCJEVb1+VllSusn&#10;esbjOrWCRyiWRkOX0lhKGZsOnYkzPyJx9uaDM4kxtNIGM/G4G2SeZYV0pid+6MyItx02+/XBaVhu&#10;prl/CvvXa9V/bL/u3tP48Ji0vrxQ2Q2IhKf0V4YffVaHmp12/kA2ioG5UAVXNSxyEJzn+VyB2P2y&#10;rCv537/+BlBLAwQUAAAACACHTuJA4z6hJPMBAADsAwAADgAAAGRycy9lMm9Eb2MueG1srVNLjhMx&#10;EN0jcQfLe9JJmEHQSmcWE4YNgkh89hV/ui35J5cnnZyFa7Biw3HmGpTdmTAMQpoFvbCqXFWv6r0u&#10;r64OzrK9SmiC7/hiNudMeRGk8X3Hv3y+efGaM8zgJdjgVcePCvnV+vmz1RhbtQxDsFIlRiAe2zF2&#10;fMg5tk2DYlAOcBai8hTUITnI5Ka+kQlGQne2Wc7nr5oxJBlTEAqRbjdTkJ8Q01MAg9ZGqE0Qt075&#10;PKEmZSETJRxMRL6u02qtRP6oNarMbMeJaa4nNSF7V85mvYK2TxAHI04jwFNGeMTJgfHU9Ay1gQzs&#10;Npm/oJwRKWDQeSaCayYiVRFisZg/0ubTAFFVLiQ1xrPo+P9gxYf9NjEjaRMuOfPg6I/ffft+9+Mn&#10;Wy6KOmPElpKu/TadPIzbVKgedHJMWxO/UnElT3TYoWp7PGurDpkJuryYv1xekOriPtRMCAUpJszv&#10;VHCsGB23xhfW0ML+PWbqSqn3KeXaejZ2/M3lkiYWQCuo6deT6SLRQN/XWgzWyBtjbanA1O+ubWJ7&#10;KGtQv8KNcP9IK002gMOUV0PTggwK5FsvWT5G0sfTu+BlBKckZ1bRMyoWAUKbwdjfmTkZ8L39Rza1&#10;t74UqbqoJ65F8EniYu2CPFblm+LREtSpTwtbtuyhT/bDR7r+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H3NxXXVAAAABwEAAA8AAAAAAAAAAQAgAAAAIgAAAGRycy9kb3ducmV2LnhtbFBLAQIUABQA&#10;AAAIAIdO4kDjPqEk8wEAAOwDAAAOAAAAAAAAAAEAIAAAACQBAABkcnMvZTJvRG9jLnhtbFBLBQYA&#10;AAAABgAGAFkBAACJ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bCs/>
          <w:sz w:val="36"/>
          <w:szCs w:val="36"/>
        </w:rPr>
        <w:t>硕 士 学 位 论 文</w:t>
      </w:r>
    </w:p>
    <w:p>
      <w:pPr>
        <w:adjustRightInd w:val="0"/>
        <w:snapToGrid w:val="0"/>
        <w:spacing w:line="340" w:lineRule="exact"/>
        <w:jc w:val="center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（专业学位）</w:t>
      </w:r>
    </w:p>
    <w:p>
      <w:pPr>
        <w:adjustRightInd w:val="0"/>
        <w:snapToGrid w:val="0"/>
        <w:spacing w:line="340" w:lineRule="exact"/>
        <w:rPr>
          <w:sz w:val="36"/>
          <w:szCs w:val="36"/>
        </w:rPr>
      </w:pPr>
      <w:r>
        <w:rPr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4332605</wp:posOffset>
                </wp:positionH>
                <wp:positionV relativeFrom="paragraph">
                  <wp:posOffset>57150</wp:posOffset>
                </wp:positionV>
                <wp:extent cx="1409700" cy="291465"/>
                <wp:effectExtent l="4445" t="4445" r="5080" b="8890"/>
                <wp:wrapNone/>
                <wp:docPr id="22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  <w:sz w:val="18"/>
                              </w:rPr>
                              <w:t>黑体2号加粗，居中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1" o:spid="_x0000_s1026" o:spt="202" type="#_x0000_t202" style="position:absolute;left:0pt;margin-left:341.15pt;margin-top:4.5pt;height:22.95pt;width:111pt;z-index:251695104;mso-width-relative:page;mso-height-relative:page;" fillcolor="#FFFFFF" filled="t" stroked="t" coordsize="21600,21600" o:gfxdata="UEsDBAoAAAAAAIdO4kAAAAAAAAAAAAAAAAAEAAAAZHJzL1BLAwQUAAAACACHTuJAsxusztcAAAAI&#10;AQAADwAAAGRycy9kb3ducmV2LnhtbE2PzU7DMBCE70i8g7VIXBC124aQhGx6QALBrZSqXN3YTSL8&#10;E2w3LW/PcoLjaEYz39SrszVs0iEO3iHMZwKYdq1Xg+sQtu9PtwWwmKRT0ninEb51hFVzeVHLSvmT&#10;e9PTJnWMSlysJEKf0lhxHtteWxlnftSOvIMPViaSoeMqyBOVW8MXQuTcysHRQi9H/djr9nNztAhF&#10;9jJ9xNfletfmB1Omm/vp+SsgXl/NxQOwpM/pLwy/+IQODTHt/dGpyAxCXiyWFEUo6RL5pchI7xHu&#10;shJ4U/P/B5ofUEsDBBQAAAAIAIdO4kD1TlrVNgIAAJYEAAAOAAAAZHJzL2Uyb0RvYy54bWytVMFu&#10;2zAMvQ/YPwi6r3aMpG2COkXXIMOAbh3Q7gMUWY6FSaJGKbG7rx8lp1nWbUAP88EQTeqRfI/01fVg&#10;DdsrDBpczSdnJWfKSWi029b86+P63SVnIQrXCANO1fxJBX69fPvmqvcLVUEHplHICMSFRe9r3sXo&#10;F0URZKesCGfglSNnC2hFJBO3RYOiJ3Rriqosz4sesPEIUoVAX1ejkx8Q8TWA0LZaqhXInVUujqio&#10;jIjUUui0D3yZq21bJeN92wYVmak5dRrzm5LQeZPexfJKLLYofKfloQTxmhJe9GSFdpT0CLUSUbAd&#10;6j+grJYIAdp4JsEWYyOZEepiUr7g5qETXuVeiOrgj6SH/wcrP++/INNNzauKMycsKf6ohsjew8Cm&#10;k8RP78OCwh48BcaBvtPU5F6DvwP5LTAHt51wW3WDCH2nREP15ZvFydURJySQTf8JGsojdhEy0NCi&#10;TeQRHYzQSZunozapFplSTsv5RUkuSb5qPpmez1JxhVg83/YY4gcFlqVDzZG0z+hifxfiGPockpIF&#10;MLpZa2OygdvNrUG2FzQn6/wc0H8LM471NZ/PqtlIwD8hyvz8DcLqSOtjtK355WmQcakOlUf2UG9i&#10;LxE2UheHzXBQYwPNE/GIMI4zLTMdOsAfnPU0yjUP33cCFWfmoyMtiKxpmv1sTGcXFRl46tmceoST&#10;BFXzyNl4vI3jvuw86m1HmUb1HdyQfq3O1KZSx6pIkmTQuGZxDquV9uHUzlG/fifLn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LMbrM7XAAAACAEAAA8AAAAAAAAAAQAgAAAAIgAAAGRycy9kb3ducmV2&#10;LnhtbFBLAQIUABQAAAAIAIdO4kD1TlrVNgIAAJYEAAAOAAAAAAAAAAEAIAAAACYBAABkcnMvZTJv&#10;RG9jLnhtbFBLBQYAAAAABgAGAFkBAADO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  <w:sz w:val="18"/>
                        </w:rPr>
                        <w:t>黑体2号加粗，居中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napToGrid w:val="0"/>
        <w:spacing w:line="340" w:lineRule="exact"/>
        <w:rPr>
          <w:szCs w:val="21"/>
        </w:rPr>
      </w:pPr>
      <w:r>
        <w:rPr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3318510</wp:posOffset>
                </wp:positionH>
                <wp:positionV relativeFrom="paragraph">
                  <wp:posOffset>46990</wp:posOffset>
                </wp:positionV>
                <wp:extent cx="972185" cy="371475"/>
                <wp:effectExtent l="0" t="4445" r="8890" b="14605"/>
                <wp:wrapNone/>
                <wp:docPr id="10" name="直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71993" cy="371623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14" o:spid="_x0000_s1026" o:spt="20" style="position:absolute;left:0pt;flip:x;margin-left:261.3pt;margin-top:3.7pt;height:29.25pt;width:76.55pt;z-index:251688960;mso-width-relative:page;mso-height-relative:page;" filled="f" stroked="t" coordsize="21600,21600" o:gfxdata="UEsDBAoAAAAAAIdO4kAAAAAAAAAAAAAAAAAEAAAAZHJzL1BLAwQUAAAACACHTuJAJ99VO9kAAAAI&#10;AQAADwAAAGRycy9kb3ducmV2LnhtbE2PwU7DMBBE70j8g7VI3KiTqEloiNMDAokTghYhcXPjJQmN&#10;18F2m8LXs5zgNqsZzbyt1yc7iiP6MDhSkC4SEEitMwN1Cl6291fXIELUZPToCBV8YYB1c35W68q4&#10;mZ7xuImd4BIKlVbQxzhVUoa2R6vDwk1I7L07b3Xk03fSeD1zuR1lliSFtHogXuj1hLc9tvvNwSpY&#10;befcPfn96zIdPt++7z7i9PAYlbq8SJMbEBFP8S8Mv/iMDg0z7dyBTBCjgjzLCo4qKJcg2C/KvASx&#10;Y5GvQDa1/P9A8wNQSwMEFAAAAAgAh07iQHIvYcH3AQAA8QMAAA4AAABkcnMvZTJvRG9jLnhtbK1T&#10;S44TMRDdI3EHy3vS6YSZIa10ZjFhYIEg0sABKv50W/JPtiednIVrsGLDceYalN1NGAYhzYJeWFWu&#10;5+d6r8vr66PR5CBCVM62tJ7NKRGWOa5s19Ivn29fvaEkJrActLOipScR6fXm5Yv14BuxcL3TXASC&#10;JDY2g29pn5JvqiqyXhiIM+eFxaJ0wUDCNHQVDzAgu9HVYj6/rAYXuA+OiRhxdzsW6cQYnkPopFRM&#10;bB27N8KmkTUIDQklxV75SDelWykFS5+kjCIR3VJUmsqKl2C8z2u1WUPTBfC9YlML8JwWnmgyoCxe&#10;eqbaQgJyH9RfVEax4KKTacacqUYhxRFUUc+feHPXgxdFC1od/dn0+P9o2cfDLhDFcRLQEgsG//jD&#10;128P33+Q+nV2Z/CxQdCN3YUpi34XstSjDIZIrfx7PFzEoxxyLN6ezt6KYyIMN1dX9Wq1pIRhaXlV&#10;Xy6Wmb0aaTKdDzG9E86QHLRUK5ulQwOHDzGN0F+QvK0tGZD1YnGBnIBzKPH/Y2g8aom2K2ej04rf&#10;Kq3ziRi6/Y0O5AB5Fso3tfAHLF+yhdiPuFLKMGh6Afyt5SSdPJpk8XHQ3IIRnBIt8C3lqCATKP0b&#10;mYIC2+l/oNEBbTO9KNM6ac2ujz7naO/4qdhf5QwnoRg3TW0etcc5xo9f6uY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J99VO9kAAAAIAQAADwAAAAAAAAABACAAAAAiAAAAZHJzL2Rvd25yZXYueG1s&#10;UEsBAhQAFAAAAAgAh07iQHIvYcH3AQAA8QMAAA4AAAAAAAAAAQAgAAAAKAEAAGRycy9lMm9Eb2Mu&#10;eG1sUEsFBgAAAAAGAAYAWQEAAJE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pStyle w:val="7"/>
        <w:snapToGrid w:val="0"/>
        <w:rPr>
          <w:sz w:val="36"/>
          <w:szCs w:val="36"/>
        </w:rPr>
      </w:pPr>
    </w:p>
    <w:p>
      <w:pPr>
        <w:pStyle w:val="7"/>
        <w:snapToGrid w:val="0"/>
        <w:spacing w:line="360" w:lineRule="auto"/>
        <w:rPr>
          <w:sz w:val="44"/>
          <w:szCs w:val="44"/>
        </w:rPr>
      </w:pPr>
      <w:r>
        <w:rPr>
          <w:rFonts w:eastAsia="楷体_GB2312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4351655</wp:posOffset>
                </wp:positionH>
                <wp:positionV relativeFrom="paragraph">
                  <wp:posOffset>513080</wp:posOffset>
                </wp:positionV>
                <wp:extent cx="1697355" cy="285750"/>
                <wp:effectExtent l="4445" t="4445" r="12700" b="5080"/>
                <wp:wrapNone/>
                <wp:docPr id="23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735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  <w:sz w:val="18"/>
                              </w:rPr>
                              <w:t>Times New Roman 3号加粗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2" o:spid="_x0000_s1026" o:spt="202" type="#_x0000_t202" style="position:absolute;left:0pt;margin-left:342.65pt;margin-top:40.4pt;height:22.5pt;width:133.65pt;z-index:251696128;mso-width-relative:page;mso-height-relative:page;" fillcolor="#FFFFFF" filled="t" stroked="t" coordsize="21600,21600" o:gfxdata="UEsDBAoAAAAAAIdO4kAAAAAAAAAAAAAAAAAEAAAAZHJzL1BLAwQUAAAACACHTuJAd6n8sNkAAAAK&#10;AQAADwAAAGRycy9kb3ducmV2LnhtbE2PwU7DMBBE70j8g7VIXBC1m5KQhjg9IIHgVkpVrm7sJhH2&#10;OthuWv6e5QTH1T69malXZ2fZZEIcPEqYzwQwg63XA3YStu9PtyWwmBRqZT0aCd8mwqq5vKhVpf0J&#10;38y0SR0jCcZKSehTGivOY9sbp+LMjwbpd/DBqURn6LgO6kRyZ3kmRMGdGpASejWax960n5ujk1De&#10;vUwf8XWx3rXFwS7Tzf30/BWkvL6aiwdgyZzTHwy/9ak6NNRp74+oI7MSijJfEEoyQRMIWOZZAWxP&#10;ZJaXwJua/5/Q/ABQSwMEFAAAAAgAh07iQBTYvRg5AgAAlgQAAA4AAABkcnMvZTJvRG9jLnhtbK1U&#10;227bMAx9H7B/EPS+OnHjXow4RZeiw4DuArT7AEWWY2GSqFFK7O7rR8lpF3Qb0If5wRBN6pA8h/Ty&#10;arSG7RUGDa7h85MZZ8pJaLXbNvzbw+27C85CFK4VBpxq+KMK/Gr19s1y8LUqoQfTKmQE4kI9+Ib3&#10;Mfq6KILslRXhBLxy5OwArYhk4rZoUQyEbk1RzmZnxQDYegSpQqCvN5OTHxDxNYDQdVqqG5A7q1yc&#10;UFEZEaml0Gsf+CpX23VKxi9dF1RkpuHUacxvSkLnTXoXq6Wotyh8r+WhBPGaEl70ZIV2lPQZ6kZE&#10;wXao/4CyWiIE6OKJBFtMjWRGqIv57AU3973wKvdCVAf/THr4f7Dy8/4rMt02vDzlzAlLij+oMbL3&#10;MLJFmfgZfKgp7N5TYBzpO01N7jX4O5DfA3Ow7oXbqmtEGHolWqpvnm4WR1cnnJBANsMnaCmP2EXI&#10;QGOHNpFHdDBCJ20en7VJtciU8uzy/LSqOJPkKy+q8yqLV4j66bbHED8osCwdGo6kfUYX+7sQUzWi&#10;fgpJyQIY3d5qY7KB283aINsLmpPb/OQGXoQZx4aGX1ZlNRHwT4hZfv4GYXWk9THaNvziOMi4VIfK&#10;I3uoN7GXCJuoi+NmPKixgfaReESYxpmWmQ494E/OBhrlhocfO4GKM/PRkRaX88UizX42FtV5SQYe&#10;ezbHHuEkQTU8cjYd13Hal51Hve0p06S+g2vSr9OZ2lTqVNVBdRrXzPhhtdI+HNs56vfvZPUL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d6n8sNkAAAAKAQAADwAAAAAAAAABACAAAAAiAAAAZHJzL2Rv&#10;d25yZXYueG1sUEsBAhQAFAAAAAgAh07iQBTYvRg5AgAAlgQAAA4AAAAAAAAAAQAgAAAAKAEAAGRy&#10;cy9lMm9Eb2MueG1sUEsFBgAAAAAGAAYAWQEAANM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  <w:sz w:val="18"/>
                        </w:rPr>
                        <w:t>Times New Roman 3号加粗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cs="黑体"/>
          <w:sz w:val="32"/>
          <w:szCs w:val="32"/>
        </w:rPr>
        <w:t>中文题目</w:t>
      </w:r>
      <w:r>
        <w:rPr>
          <w:rFonts w:hint="eastAsia" w:ascii="黑体" w:hAnsi="黑体" w:cs="黑体"/>
          <w:sz w:val="44"/>
          <w:szCs w:val="44"/>
        </w:rPr>
        <w:t>：XXXXXXXXXXXXXXXXXXXXXXXXXXXX</w:t>
      </w:r>
    </w:p>
    <w:p>
      <w:pPr>
        <w:pStyle w:val="9"/>
        <w:jc w:val="center"/>
        <w:rPr>
          <w:rFonts w:ascii="Times New Roman" w:hAnsi="Times New Roman"/>
          <w:bCs/>
          <w:szCs w:val="21"/>
        </w:rPr>
      </w:pPr>
      <w:r>
        <w:rPr>
          <w:rFonts w:eastAsia="楷体_GB2312"/>
          <w:b/>
          <w:szCs w:val="2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3233420</wp:posOffset>
                </wp:positionH>
                <wp:positionV relativeFrom="paragraph">
                  <wp:posOffset>92075</wp:posOffset>
                </wp:positionV>
                <wp:extent cx="1078230" cy="0"/>
                <wp:effectExtent l="0" t="38100" r="7620" b="38100"/>
                <wp:wrapNone/>
                <wp:docPr id="11" name="直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78318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15" o:spid="_x0000_s1026" o:spt="20" style="position:absolute;left:0pt;flip:x;margin-left:254.6pt;margin-top:7.25pt;height:0pt;width:84.9pt;z-index:251689984;mso-width-relative:page;mso-height-relative:page;" filled="f" stroked="t" coordsize="21600,21600" o:gfxdata="UEsDBAoAAAAAAIdO4kAAAAAAAAAAAAAAAAAEAAAAZHJzL1BLAwQUAAAACACHTuJAZxAMEtgAAAAJ&#10;AQAADwAAAGRycy9kb3ducmV2LnhtbE2PwU7DMBBE70j8g7VI3KidqikkxOkBgcQJQYuQuLnxkoTG&#10;62C7TeHrWcQBjjvzNDtTrY5uEAcMsfekIZspEEiNtz21Gp43dxdXIGIyZM3gCTV8YoRVfXpSmdL6&#10;iZ7wsE6t4BCKpdHQpTSWUsamQ2fizI9I7L354EziM7TSBjNxuBvkXKmldKYn/tCZEW86bHbrvdNQ&#10;bKbcP4bdyyLrP16/bt/TeP+QtD4/y9Q1iITH9AfDT32uDjV32vo92SgGDbkq5oyyschBMLC8LHjc&#10;9leQdSX/L6i/AVBLAwQUAAAACACHTuJAtfGpjfUBAADtAwAADgAAAGRycy9lMm9Eb2MueG1srVPN&#10;bhMxEL4j8Q6W72SzQYGyyqaHhsIBQSTgASZee9eS/+Rxs8mz8BqcuPA4fQ3G3jSUVpV6YA/WjD3+&#10;Zr5vP68uD9awvYyovWt5PZtzJp3wnXZ9y79/u351wRkmcB0Y72TLjxL55frli9UYGrnwgzedjIxA&#10;HDZjaPmQUmiqCsUgLeDMB+noUPloIVEa+6qLMBK6NdViPn9TjT52IXohEWl3Mx3yE2J8DqBXSgu5&#10;8eLGSpcm1CgNJKKEgw7I12VapaRIX5RCmZhpOTFNZaUmFO/yWq1X0PQRwqDFaQR4zggPOFnQjpqe&#10;oTaQgN1E/QjKahE9epVmwttqIlIUIRb1/IE2XwcIsnAhqTGcRcf/Bys+77eR6Y6cUHPmwNIfv/3x&#10;8/bXb1YvszpjwIaKrtw2njIM25ipHlS0TBkdPtLlQp7osEPR9njWVh4SE7RZz99evK7JW+LurJog&#10;MlSImD5Ib1kOWm60y7Shgf0nTNSWSu9K8rZxbGz5u+ViSXBAHlT07ym0gXig68td9EZ319qYfANj&#10;v7syke0h+6B8mRzh/lOWm2wAh6muHE0OGSR0713H0jGQQI4eBs8jWNlxZiS9oxwRIDQJtPlbmaIG&#10;15snqqm9cfmSLE49cc2KTxrnaOe7Y5G+yhm5oEx9cmy22f2c4vuvdP0H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ZxAMEtgAAAAJAQAADwAAAAAAAAABACAAAAAiAAAAZHJzL2Rvd25yZXYueG1sUEsB&#10;AhQAFAAAAAgAh07iQLXxqY31AQAA7QMAAA4AAAAAAAAAAQAgAAAAJwEAAGRycy9lMm9Eb2MueG1s&#10;UEsFBgAAAAAGAAYAWQEAAI4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b/>
          <w:sz w:val="32"/>
          <w:szCs w:val="32"/>
        </w:rPr>
        <w:t>英文</w:t>
      </w:r>
      <w:r>
        <w:rPr>
          <w:rFonts w:hint="eastAsia" w:ascii="Times New Roman" w:hAnsi="Times New Roman"/>
          <w:b/>
          <w:sz w:val="32"/>
          <w:szCs w:val="32"/>
        </w:rPr>
        <w:t>题目：</w:t>
      </w:r>
      <w:r>
        <w:rPr>
          <w:rFonts w:ascii="Times New Roman" w:hAnsi="Times New Roman"/>
          <w:b/>
          <w:sz w:val="32"/>
          <w:szCs w:val="32"/>
        </w:rPr>
        <w:t>XXXXXXXXXXXXXXXXXXXXXXXXXXXXX</w:t>
      </w:r>
    </w:p>
    <w:p>
      <w:pPr>
        <w:spacing w:line="340" w:lineRule="exact"/>
        <w:jc w:val="center"/>
        <w:rPr>
          <w:rFonts w:eastAsia="楷体_GB2312"/>
          <w:b/>
          <w:bCs/>
          <w:szCs w:val="21"/>
        </w:rPr>
      </w:pPr>
    </w:p>
    <w:p>
      <w:pPr>
        <w:spacing w:line="340" w:lineRule="exact"/>
        <w:jc w:val="center"/>
        <w:rPr>
          <w:rFonts w:eastAsia="楷体_GB2312"/>
          <w:b/>
          <w:bCs/>
          <w:szCs w:val="21"/>
        </w:rPr>
      </w:pPr>
    </w:p>
    <w:p>
      <w:pPr>
        <w:spacing w:line="340" w:lineRule="exact"/>
        <w:jc w:val="center"/>
        <w:rPr>
          <w:rFonts w:eastAsia="楷体_GB2312"/>
          <w:b/>
          <w:bCs/>
          <w:szCs w:val="21"/>
        </w:rPr>
      </w:pPr>
    </w:p>
    <w:p>
      <w:pPr>
        <w:spacing w:line="340" w:lineRule="exact"/>
        <w:jc w:val="center"/>
        <w:rPr>
          <w:rFonts w:eastAsia="楷体_GB2312"/>
          <w:b/>
          <w:bCs/>
          <w:szCs w:val="21"/>
        </w:rPr>
      </w:pPr>
    </w:p>
    <w:p>
      <w:pPr>
        <w:spacing w:line="340" w:lineRule="exact"/>
        <w:jc w:val="center"/>
        <w:rPr>
          <w:rFonts w:hint="eastAsia" w:eastAsia="楷体_GB2312"/>
          <w:b/>
          <w:bCs/>
          <w:szCs w:val="21"/>
        </w:rPr>
      </w:pPr>
    </w:p>
    <w:p>
      <w:pPr>
        <w:pStyle w:val="15"/>
        <w:spacing w:line="400" w:lineRule="exact"/>
        <w:ind w:left="479" w:leftChars="228" w:firstLine="2249" w:firstLineChars="800"/>
        <w:rPr>
          <w:b/>
          <w:sz w:val="28"/>
        </w:rPr>
      </w:pPr>
      <w:r>
        <w:rPr>
          <w:rFonts w:hint="eastAsia"/>
          <w:b/>
          <w:sz w:val="28"/>
        </w:rPr>
        <w:t>学位类别（领域）：</w:t>
      </w:r>
      <w:r>
        <w:rPr>
          <w:b/>
          <w:sz w:val="28"/>
        </w:rPr>
        <w:t xml:space="preserve"> </w:t>
      </w:r>
      <w:r>
        <w:rPr>
          <w:rFonts w:hint="eastAsia"/>
          <w:b/>
          <w:sz w:val="28"/>
        </w:rPr>
        <w:t>XXXXXX</w:t>
      </w:r>
      <w:r>
        <w:rPr>
          <w:b/>
          <w:sz w:val="28"/>
        </w:rPr>
        <w:t xml:space="preserve"> </w:t>
      </w:r>
      <w:r>
        <w:rPr>
          <w:rFonts w:hint="eastAsia"/>
          <w:b/>
          <w:sz w:val="28"/>
        </w:rPr>
        <w:t>XXX</w:t>
      </w:r>
    </w:p>
    <w:p>
      <w:pPr>
        <w:pStyle w:val="15"/>
        <w:spacing w:line="400" w:lineRule="exact"/>
        <w:ind w:firstLine="2764" w:firstLineChars="900"/>
        <w:rPr>
          <w:b/>
          <w:sz w:val="28"/>
        </w:rPr>
      </w:pPr>
      <w:r>
        <w:rPr>
          <w:rFonts w:hint="eastAsia"/>
          <w:b/>
          <w:spacing w:val="13"/>
          <w:kern w:val="0"/>
          <w:sz w:val="28"/>
          <w:fitText w:val="2248" w:id="-1776044542"/>
        </w:rPr>
        <w:t>姓</w:t>
      </w:r>
      <w:r>
        <w:rPr>
          <w:b/>
          <w:spacing w:val="13"/>
          <w:kern w:val="0"/>
          <w:sz w:val="28"/>
          <w:fitText w:val="2248" w:id="-1776044542"/>
        </w:rPr>
        <w:t xml:space="preserve">          </w:t>
      </w:r>
      <w:r>
        <w:rPr>
          <w:rFonts w:hint="eastAsia"/>
          <w:b/>
          <w:spacing w:val="1"/>
          <w:kern w:val="0"/>
          <w:sz w:val="28"/>
          <w:fitText w:val="2248" w:id="-1776044542"/>
        </w:rPr>
        <w:t>名</w:t>
      </w:r>
      <w:r>
        <w:rPr>
          <w:rFonts w:hint="eastAsia"/>
          <w:b/>
          <w:sz w:val="28"/>
        </w:rPr>
        <w:t xml:space="preserve">： </w:t>
      </w:r>
      <w:r>
        <w:rPr>
          <w:rFonts w:hint="eastAsia"/>
          <w:b/>
          <w:spacing w:val="60"/>
          <w:sz w:val="28"/>
        </w:rPr>
        <w:t>XXXX</w:t>
      </w:r>
    </w:p>
    <w:p>
      <w:pPr>
        <w:pStyle w:val="15"/>
        <w:spacing w:line="400" w:lineRule="exact"/>
        <w:ind w:left="479" w:leftChars="228" w:firstLine="2249" w:firstLineChars="800"/>
        <w:rPr>
          <w:b/>
          <w:spacing w:val="60"/>
          <w:sz w:val="28"/>
        </w:rPr>
      </w:pPr>
      <w:r>
        <w:rPr>
          <w:b/>
          <w:sz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254000</wp:posOffset>
                </wp:positionV>
                <wp:extent cx="981075" cy="361950"/>
                <wp:effectExtent l="4445" t="4445" r="5080" b="5080"/>
                <wp:wrapNone/>
                <wp:docPr id="24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  <w:sz w:val="18"/>
                              </w:rPr>
                              <w:t>宋体4号加粗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3" o:spid="_x0000_s1026" o:spt="202" type="#_x0000_t202" style="position:absolute;left:0pt;margin-left:-0.3pt;margin-top:20pt;height:28.5pt;width:77.25pt;z-index:251697152;mso-width-relative:page;mso-height-relative:page;" fillcolor="#FFFFFF" filled="t" stroked="t" coordsize="21600,21600" o:gfxdata="UEsDBAoAAAAAAIdO4kAAAAAAAAAAAAAAAAAEAAAAZHJzL1BLAwQUAAAACACHTuJAXnquedcAAAAH&#10;AQAADwAAAGRycy9kb3ducmV2LnhtbE2PwU7DMBBE70j8g7VIXFBrl5a0Cdn0gASCWykIrm68TSLs&#10;dYjdtPw97gmOoxnNvCnXJ2fFSEPoPCPMpgoEce1Nxw3C+9vjZAUiRM1GW8+E8EMB1tXlRakL44/8&#10;SuM2NiKVcCg0QhtjX0gZ6pacDlPfEydv7wenY5JDI82gj6ncWXmrVCad7jgttLqnh5bqr+3BIawW&#10;z+NneJlvPupsb/N4sxyfvgfE66uZugcR6RT/wnDGT+hQJaadP7AJwiJMshREWKj06GzfzXMQO4R8&#10;qUBWpfzPX/0CUEsDBBQAAAAIAIdO4kBFZT2COAIAAJUEAAAOAAAAZHJzL2Uyb0RvYy54bWytVNtu&#10;2zAMfR+wfxD0vjhJk16MOEWXosOA7gK0+wBFlmNhkqhRSuzs60fJaRZkG9CH+UEQJerw8JD04ra3&#10;hu0UBg2u4pPRmDPlJNTabSr+7fnh3TVnIQpXCwNOVXyvAr9dvn2z6HypptCCqRUyAnGh7HzF2xh9&#10;WRRBtsqKMAKvHF02gFZEMnFT1Cg6QremmI7Hl0UHWHsEqUKg0/vhkh8Q8TWA0DRaqnuQW6tcHFBR&#10;GREppdBqH/gys20aJeOXpgkqMlNxyjTmlYLQfp3WYrkQ5QaFb7U8UBCvoXCWkxXaUdAj1L2Igm1R&#10;/wFltUQI0MSRBFsMiWRFKIvJ+Eybp1Z4lXMhqYM/ih7+H6z8vPuKTNcVn844c8JSxZ9VH9l76Nns&#10;IunT+VCS25Mnx9jTOXVNzjX4R5DfA3OwaoXbqDtE6FolauI3SS+Lk6cDTkgg6+4T1BRHbCNkoL5B&#10;m8QjORihU232x9okLpIOb64n46s5Z5KuLi4nN/Ncu0KUL489hvhBgWVpU3Gk0mdwsXsMMZER5YtL&#10;ihXA6PpBG5MN3KxXBtlOUJs85C/zP3MzjnXEZD6dD/n/E2Kcv79BWB1peoy2Fb8+dTIu8VC5Yw98&#10;k3hJr0G52K/7QzHWUO9JRoShm2mWadMC/uSso06uePixFag4Mx8dleJmMpul1s/GbH41JQNPb9an&#10;N8JJgqp45GzYruIwLluPetNSpKH4Du6ofI3O0iaqA6tD0albs+KHyUrjcGpnr99/k+U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XnquedcAAAAHAQAADwAAAAAAAAABACAAAAAiAAAAZHJzL2Rvd25y&#10;ZXYueG1sUEsBAhQAFAAAAAgAh07iQEVlPYI4AgAAlQQAAA4AAAAAAAAAAQAgAAAAJgEAAGRycy9l&#10;Mm9Eb2MueG1sUEsFBgAAAAAGAAYAWQEAANA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  <w:sz w:val="18"/>
                        </w:rPr>
                        <w:t>宋体4号加粗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1013460</wp:posOffset>
                </wp:positionH>
                <wp:positionV relativeFrom="paragraph">
                  <wp:posOffset>123825</wp:posOffset>
                </wp:positionV>
                <wp:extent cx="680085" cy="316865"/>
                <wp:effectExtent l="1905" t="2540" r="3810" b="4445"/>
                <wp:wrapNone/>
                <wp:docPr id="12" name="直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0085" cy="31686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18" o:spid="_x0000_s1026" o:spt="20" style="position:absolute;left:0pt;flip:y;margin-left:79.8pt;margin-top:9.75pt;height:24.95pt;width:53.55pt;z-index:251691008;mso-width-relative:page;mso-height-relative:page;" filled="f" stroked="t" coordsize="21600,21600" o:gfxdata="UEsDBAoAAAAAAIdO4kAAAAAAAAAAAAAAAAAEAAAAZHJzL1BLAwQUAAAACACHTuJA7s0B7NkAAAAJ&#10;AQAADwAAAGRycy9kb3ducmV2LnhtbE2PwU7DMAyG70i8Q2QkbizttJa1NN0BgcQJwYaQdssa05Y1&#10;TkmydfD0eCe4+Zc//f5crU52EEf0oXekIJ0lIJAaZ3pqFbxtHm+WIELUZPTgCBV8Y4BVfXlR6dK4&#10;iV7xuI6t4BIKpVbQxTiWUoamQ6vDzI1IvPtw3urI0bfSeD1xuR3kPElyaXVPfKHTI9532OzXB6ug&#10;2EyZe/H790Xaf21/Hj7j+PQclbq+SpM7EBFP8Q+Gsz6rQ81OO3cgE8TAOStyRnkoMhAMzPP8FsRO&#10;QV4sQNaV/P9B/QtQSwMEFAAAAAgAh07iQC83LPP2AQAA8QMAAA4AAABkcnMvZTJvRG9jLnhtbK1T&#10;S27bMBDdF+gdCO5ryS5suILlLOKmm6I10Kb7MT8SAf5AMpZ9ll6jq256nFyjQ0p10wQBsqgWxAzn&#10;8XHe03BzdTKaHEWIytmWzmc1JcIyx5XtWnr79ebNmpKYwHLQzoqWnkWkV9vXrzaDb8TC9U5zEQiS&#10;2NgMvqV9Sr6pqsh6YSDOnBcWi9IFAwnT0FU8wIDsRleLul5VgwvcB8dEjLi7G4t0YgwvIXRSKiZ2&#10;jt0ZYdPIGoSGhJJir3yk29KtlIKlz1JGkYhuKSpNZcVLMD7ktdpuoOkC+F6xqQV4SQuPNBlQFi+9&#10;UO0gAbkL6gmVUSy46GSaMWeqUUhxBFXM60fefOnBi6IFrY7+Ynr8f7Ts03EfiOI4CQtKLBj84/ff&#10;f9z//EXm6+zO4GODoGu7D1MW/T5kqScZDJFa+W94uIhHOeRUvD1fvBWnRBhurtZ1vV5SwrD0dr5a&#10;r5aZvRppMp0PMX0QzpActFQrm6VDA8ePMY3QP5C8rS0ZWvpuucicgHMo8f9jaDxqibYrZ6PTit8o&#10;rfOJGLrDtQ7kCHkWyje18A8sX7KD2I+4UsowaHoB/L3lJJ09mmTxcdDcghGcEi3wLeWoIBMo/ReZ&#10;ggLb6WfQ6IC2mV6UaZ20ZtdHn3N0cPxc7K9yhpNQjJumNo/awxzjhy91+x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uzQHs2QAAAAkBAAAPAAAAAAAAAAEAIAAAACIAAABkcnMvZG93bnJldi54bWxQ&#10;SwECFAAUAAAACACHTuJALzcs8/YBAADxAwAADgAAAAAAAAABACAAAAAoAQAAZHJzL2Uyb0RvYy54&#10;bWxQSwUGAAAAAAYABgBZAQAAk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  <w:spacing w:val="16"/>
          <w:kern w:val="0"/>
          <w:sz w:val="28"/>
          <w:fitText w:val="2248" w:id="-1776044543"/>
        </w:rPr>
        <w:t>指</w:t>
      </w:r>
      <w:r>
        <w:rPr>
          <w:b/>
          <w:spacing w:val="16"/>
          <w:kern w:val="0"/>
          <w:sz w:val="28"/>
          <w:fitText w:val="2248" w:id="-1776044543"/>
        </w:rPr>
        <w:t xml:space="preserve">  </w:t>
      </w:r>
      <w:r>
        <w:rPr>
          <w:rFonts w:hint="eastAsia"/>
          <w:b/>
          <w:spacing w:val="16"/>
          <w:kern w:val="0"/>
          <w:sz w:val="28"/>
          <w:fitText w:val="2248" w:id="-1776044543"/>
        </w:rPr>
        <w:t>导</w:t>
      </w:r>
      <w:r>
        <w:rPr>
          <w:b/>
          <w:spacing w:val="16"/>
          <w:kern w:val="0"/>
          <w:sz w:val="28"/>
          <w:fitText w:val="2248" w:id="-1776044543"/>
        </w:rPr>
        <w:t xml:space="preserve">  </w:t>
      </w:r>
      <w:r>
        <w:rPr>
          <w:rFonts w:hint="eastAsia"/>
          <w:b/>
          <w:spacing w:val="16"/>
          <w:kern w:val="0"/>
          <w:sz w:val="28"/>
          <w:fitText w:val="2248" w:id="-1776044543"/>
        </w:rPr>
        <w:t>教</w:t>
      </w:r>
      <w:r>
        <w:rPr>
          <w:b/>
          <w:spacing w:val="16"/>
          <w:kern w:val="0"/>
          <w:sz w:val="28"/>
          <w:fitText w:val="2248" w:id="-1776044543"/>
        </w:rPr>
        <w:t xml:space="preserve">  </w:t>
      </w:r>
      <w:r>
        <w:rPr>
          <w:rFonts w:hint="eastAsia"/>
          <w:b/>
          <w:spacing w:val="0"/>
          <w:kern w:val="0"/>
          <w:sz w:val="28"/>
          <w:fitText w:val="2248" w:id="-1776044543"/>
        </w:rPr>
        <w:t>师</w:t>
      </w:r>
      <w:r>
        <w:rPr>
          <w:rFonts w:hint="eastAsia"/>
          <w:b/>
          <w:sz w:val="28"/>
        </w:rPr>
        <w:t>：</w:t>
      </w:r>
      <w:r>
        <w:rPr>
          <w:b/>
          <w:sz w:val="28"/>
        </w:rPr>
        <w:t xml:space="preserve"> </w:t>
      </w:r>
      <w:r>
        <w:rPr>
          <w:rFonts w:hint="eastAsia"/>
          <w:b/>
          <w:spacing w:val="60"/>
          <w:sz w:val="28"/>
        </w:rPr>
        <w:t>XX（副）研究员</w:t>
      </w:r>
    </w:p>
    <w:p>
      <w:pPr>
        <w:pStyle w:val="15"/>
        <w:spacing w:line="400" w:lineRule="exact"/>
        <w:ind w:firstLine="2818" w:firstLineChars="900"/>
        <w:rPr>
          <w:b/>
          <w:sz w:val="28"/>
        </w:rPr>
      </w:pPr>
      <w:r>
        <w:rPr>
          <w:rFonts w:hint="eastAsia"/>
          <w:b/>
          <w:spacing w:val="16"/>
          <w:kern w:val="0"/>
          <w:sz w:val="28"/>
          <w:fitText w:val="2248" w:id="-1776044544"/>
        </w:rPr>
        <w:t>培</w:t>
      </w:r>
      <w:r>
        <w:rPr>
          <w:b/>
          <w:spacing w:val="16"/>
          <w:kern w:val="0"/>
          <w:sz w:val="28"/>
          <w:fitText w:val="2248" w:id="-1776044544"/>
        </w:rPr>
        <w:t xml:space="preserve">  </w:t>
      </w:r>
      <w:r>
        <w:rPr>
          <w:rFonts w:hint="eastAsia"/>
          <w:b/>
          <w:spacing w:val="16"/>
          <w:kern w:val="0"/>
          <w:sz w:val="28"/>
          <w:fitText w:val="2248" w:id="-1776044544"/>
        </w:rPr>
        <w:t>养</w:t>
      </w:r>
      <w:r>
        <w:rPr>
          <w:b/>
          <w:spacing w:val="16"/>
          <w:kern w:val="0"/>
          <w:sz w:val="28"/>
          <w:fitText w:val="2248" w:id="-1776044544"/>
        </w:rPr>
        <w:t xml:space="preserve">  </w:t>
      </w:r>
      <w:r>
        <w:rPr>
          <w:rFonts w:hint="eastAsia"/>
          <w:b/>
          <w:spacing w:val="16"/>
          <w:kern w:val="0"/>
          <w:sz w:val="28"/>
          <w:fitText w:val="2248" w:id="-1776044544"/>
        </w:rPr>
        <w:t>单</w:t>
      </w:r>
      <w:r>
        <w:rPr>
          <w:b/>
          <w:spacing w:val="16"/>
          <w:kern w:val="0"/>
          <w:sz w:val="28"/>
          <w:fitText w:val="2248" w:id="-1776044544"/>
        </w:rPr>
        <w:t xml:space="preserve">  </w:t>
      </w:r>
      <w:r>
        <w:rPr>
          <w:rFonts w:hint="eastAsia"/>
          <w:b/>
          <w:spacing w:val="0"/>
          <w:kern w:val="0"/>
          <w:sz w:val="28"/>
          <w:fitText w:val="2248" w:id="-1776044544"/>
        </w:rPr>
        <w:t>位</w:t>
      </w:r>
      <w:r>
        <w:rPr>
          <w:rFonts w:hint="eastAsia"/>
          <w:b/>
          <w:sz w:val="28"/>
        </w:rPr>
        <w:t>： XXXXXX</w:t>
      </w:r>
    </w:p>
    <w:p>
      <w:pPr>
        <w:pStyle w:val="15"/>
        <w:spacing w:before="936" w:beforeLines="300" w:beforeAutospacing="0" w:line="400" w:lineRule="exact"/>
        <w:ind w:left="479" w:leftChars="228" w:firstLine="2249" w:firstLineChars="800"/>
        <w:rPr>
          <w:b/>
          <w:sz w:val="28"/>
        </w:rPr>
        <w:sectPr>
          <w:headerReference r:id="rId6" w:type="default"/>
          <w:footerReference r:id="rId7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ascii="Times New Roman" w:hAnsi="Times New Roman"/>
          <w:b/>
          <w:sz w:val="28"/>
        </w:rPr>
        <w:t>20XX</w:t>
      </w:r>
      <w:r>
        <w:rPr>
          <w:rFonts w:hint="eastAsia"/>
          <w:b/>
          <w:sz w:val="28"/>
        </w:rPr>
        <w:t>年</w:t>
      </w:r>
      <w:r>
        <w:rPr>
          <w:rFonts w:ascii="Times New Roman" w:hAnsi="Times New Roman"/>
          <w:b/>
          <w:sz w:val="28"/>
        </w:rPr>
        <w:t>XX</w:t>
      </w:r>
      <w:r>
        <w:rPr>
          <w:rFonts w:hint="eastAsia"/>
          <w:b/>
          <w:sz w:val="28"/>
        </w:rPr>
        <w:t>月</w:t>
      </w:r>
      <w:r>
        <w:rPr>
          <w:rFonts w:ascii="Times New Roman" w:hAnsi="Times New Roman"/>
          <w:b/>
          <w:sz w:val="28"/>
        </w:rPr>
        <w:t>XX</w:t>
      </w:r>
      <w:r>
        <w:rPr>
          <w:rFonts w:hint="eastAsia"/>
          <w:b/>
          <w:sz w:val="28"/>
        </w:rPr>
        <w:t>日</w:t>
      </w:r>
    </w:p>
    <w:p>
      <w:pPr>
        <w:spacing w:line="360" w:lineRule="auto"/>
        <w:jc w:val="left"/>
        <w:rPr>
          <w:rFonts w:ascii="宋体" w:hAnsi="宋体"/>
          <w:b/>
          <w:bCs/>
        </w:rPr>
      </w:pPr>
      <w:r>
        <w:rPr>
          <w:rFonts w:hint="eastAsia" w:ascii="宋体" w:hAnsi="宋体"/>
          <w:b/>
          <w:bCs/>
        </w:rPr>
        <w:t>附件二</w:t>
      </w:r>
    </w:p>
    <w:p>
      <w:pPr>
        <w:pStyle w:val="3"/>
        <w:ind w:firstLine="640"/>
        <w:jc w:val="center"/>
        <w:rPr>
          <w:rFonts w:ascii="黑体" w:hAnsi="黑体" w:cs="黑体"/>
          <w:szCs w:val="28"/>
        </w:rPr>
      </w:pPr>
      <w:bookmarkStart w:id="2" w:name="_Toc492716056"/>
      <w:bookmarkStart w:id="3" w:name="_Toc428909847"/>
      <w:r>
        <w:rPr>
          <w:rFonts w:hint="eastAsia" w:ascii="黑体" w:hAnsi="黑体" w:cs="黑体"/>
          <w:szCs w:val="28"/>
        </w:rPr>
        <w:t>上海社会科学院学位论文原创性声明</w:t>
      </w:r>
      <w:bookmarkEnd w:id="2"/>
      <w:bookmarkEnd w:id="3"/>
    </w:p>
    <w:p>
      <w:pPr>
        <w:spacing w:line="360" w:lineRule="auto"/>
        <w:ind w:firstLine="422" w:firstLineChars="200"/>
        <w:jc w:val="center"/>
        <w:rPr>
          <w:rFonts w:ascii="宋体" w:hAnsi="宋体"/>
          <w:b/>
          <w:bCs/>
        </w:rPr>
      </w:pPr>
    </w:p>
    <w:p>
      <w:pPr>
        <w:pStyle w:val="8"/>
        <w:spacing w:line="360" w:lineRule="auto"/>
        <w:ind w:right="-88" w:firstLineChars="200"/>
        <w:rPr>
          <w:rFonts w:ascii="宋体" w:hAnsi="宋体"/>
        </w:rPr>
      </w:pPr>
      <w:r>
        <w:rPr>
          <w:rFonts w:hint="eastAsia" w:ascii="宋体" w:hAnsi="宋体"/>
        </w:rPr>
        <w:t xml:space="preserve">郑重声明：本人所呈交的学位论文《 </w:t>
      </w:r>
      <w:r>
        <w:rPr>
          <w:rFonts w:ascii="宋体" w:hAnsi="宋体"/>
        </w:rPr>
        <w:t xml:space="preserve">               </w:t>
      </w:r>
      <w:r>
        <w:rPr>
          <w:rFonts w:hint="eastAsia" w:ascii="宋体" w:hAnsi="宋体"/>
        </w:rPr>
        <w:t>》，是在上海社会科学院攻读硕士/博士（请勾选）学位期间，在导师的指导下进行的研究工作及取得的研究成果。论文中除已经注明引用的内容外，不包含其他人或其它机构已经发表或撰写过的研究成果。对本文的研究做出重要贡献的个人和集体，均已在论文中作了明确的声明并表示了谢意。</w:t>
      </w:r>
    </w:p>
    <w:p>
      <w:pPr>
        <w:spacing w:line="360" w:lineRule="auto"/>
        <w:ind w:firstLine="420" w:firstLineChars="200"/>
        <w:rPr>
          <w:rFonts w:ascii="宋体" w:hAnsi="宋体"/>
        </w:rPr>
      </w:pP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作者签名：</w:t>
      </w:r>
      <w:r>
        <w:rPr>
          <w:rFonts w:hint="eastAsia" w:ascii="宋体" w:hAnsi="宋体"/>
          <w:sz w:val="24"/>
          <w:u w:val="single"/>
        </w:rPr>
        <w:t xml:space="preserve">              </w:t>
      </w:r>
      <w:r>
        <w:rPr>
          <w:rFonts w:ascii="宋体" w:hAnsi="宋体"/>
          <w:sz w:val="24"/>
          <w:u w:val="single"/>
        </w:rPr>
        <w:t xml:space="preserve">    </w:t>
      </w:r>
      <w:r>
        <w:rPr>
          <w:rFonts w:ascii="宋体" w:hAnsi="宋体"/>
          <w:sz w:val="24"/>
        </w:rPr>
        <w:t xml:space="preserve">      </w:t>
      </w:r>
      <w:r>
        <w:rPr>
          <w:rFonts w:hint="eastAsia" w:ascii="宋体" w:hAnsi="宋体"/>
          <w:sz w:val="24"/>
        </w:rPr>
        <w:t>日期：    年    月    日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</w:p>
    <w:p>
      <w:pPr>
        <w:spacing w:line="360" w:lineRule="auto"/>
        <w:jc w:val="center"/>
        <w:rPr>
          <w:rFonts w:ascii="宋体" w:hAnsi="宋体"/>
        </w:rPr>
      </w:pPr>
    </w:p>
    <w:p>
      <w:pPr>
        <w:spacing w:line="360" w:lineRule="auto"/>
        <w:jc w:val="center"/>
        <w:rPr>
          <w:rFonts w:ascii="宋体" w:hAnsi="宋体"/>
        </w:rPr>
      </w:pPr>
    </w:p>
    <w:p>
      <w:pPr>
        <w:spacing w:line="360" w:lineRule="auto"/>
        <w:jc w:val="center"/>
        <w:rPr>
          <w:rFonts w:ascii="宋体" w:hAnsi="宋体"/>
        </w:rPr>
      </w:pPr>
    </w:p>
    <w:p>
      <w:pPr>
        <w:spacing w:line="360" w:lineRule="auto"/>
        <w:jc w:val="center"/>
        <w:rPr>
          <w:rFonts w:ascii="宋体" w:hAnsi="宋体"/>
        </w:rPr>
      </w:pPr>
    </w:p>
    <w:p>
      <w:pPr>
        <w:spacing w:line="360" w:lineRule="auto"/>
        <w:jc w:val="center"/>
        <w:rPr>
          <w:rFonts w:ascii="宋体" w:hAnsi="宋体"/>
        </w:rPr>
      </w:pPr>
    </w:p>
    <w:p>
      <w:pPr>
        <w:pStyle w:val="3"/>
        <w:ind w:firstLine="640"/>
        <w:jc w:val="center"/>
      </w:pPr>
      <w:bookmarkStart w:id="4" w:name="_Toc459048051"/>
      <w:bookmarkStart w:id="5" w:name="_Toc492716057"/>
      <w:r>
        <w:rPr>
          <w:rFonts w:hint="eastAsia" w:ascii="黑体" w:hAnsi="黑体" w:cs="黑体"/>
        </w:rPr>
        <w:t>上海社会科学院学位论文授权使用声明</w:t>
      </w:r>
      <w:bookmarkEnd w:id="4"/>
      <w:bookmarkEnd w:id="5"/>
    </w:p>
    <w:p>
      <w:pPr>
        <w:spacing w:line="360" w:lineRule="auto"/>
        <w:ind w:firstLine="422" w:firstLineChars="200"/>
        <w:jc w:val="center"/>
        <w:rPr>
          <w:rFonts w:ascii="宋体" w:hAnsi="宋体"/>
          <w:b/>
          <w:bCs/>
        </w:rPr>
      </w:pPr>
    </w:p>
    <w:p>
      <w:pPr>
        <w:spacing w:line="360" w:lineRule="auto"/>
        <w:ind w:right="-42" w:rightChars="-20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《                         》系本人在上海社会科学院攻读学位期间在导师指导下完成的硕士/博士（请勾选）学位论文，本论文的著作权归本人所有。本人完全了解上海社会科学院有关保留和使用学位论文的规定，即我院有权保留送交论文的复印件，允许论文被查阅和借阅；我院可以公布论文的全部或部分内容，可以采用影印、缩印或其他复制手段保存论文，并向主管部门和指定的相关机构送交学位论文的印刷版和电子版。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作者签名：</w:t>
      </w:r>
      <w:r>
        <w:rPr>
          <w:rFonts w:hint="eastAsia" w:ascii="宋体" w:hAnsi="宋体"/>
          <w:sz w:val="24"/>
          <w:u w:val="single"/>
        </w:rPr>
        <w:t xml:space="preserve">             </w:t>
      </w:r>
      <w:r>
        <w:rPr>
          <w:rFonts w:hint="eastAsia" w:ascii="宋体" w:hAnsi="宋体"/>
          <w:sz w:val="24"/>
        </w:rPr>
        <w:t xml:space="preserve">               导师签名：</w:t>
      </w:r>
      <w:r>
        <w:rPr>
          <w:rFonts w:hint="eastAsia" w:ascii="宋体" w:hAnsi="宋体"/>
          <w:sz w:val="24"/>
          <w:u w:val="single"/>
        </w:rPr>
        <w:t xml:space="preserve">             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日期：    年    月    日              日期：    年    月    日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</w:p>
    <w:p>
      <w:pPr>
        <w:tabs>
          <w:tab w:val="left" w:pos="7003"/>
        </w:tabs>
        <w:jc w:val="left"/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tabs>
          <w:tab w:val="left" w:pos="7003"/>
        </w:tabs>
        <w:rPr>
          <w:rFonts w:ascii="宋体" w:hAnsi="宋体"/>
          <w:b/>
          <w:bCs/>
          <w:szCs w:val="21"/>
          <w:u w:val="single"/>
        </w:rPr>
      </w:pPr>
      <w:r>
        <w:rPr>
          <w:rFonts w:hint="eastAsia" w:ascii="宋体" w:hAnsi="宋体"/>
          <w:b/>
          <w:bCs/>
          <w:szCs w:val="21"/>
          <w:u w:val="single"/>
        </w:rPr>
        <w:t>附件三</w:t>
      </w:r>
    </w:p>
    <w:p>
      <w:pPr>
        <w:tabs>
          <w:tab w:val="left" w:pos="7003"/>
        </w:tabs>
        <w:jc w:val="center"/>
        <w:rPr>
          <w:rFonts w:asciiTheme="minorEastAsia" w:hAnsiTheme="minorEastAsia" w:eastAsiaTheme="minorEastAsia" w:cstheme="minorEastAsia"/>
          <w:b/>
          <w:sz w:val="32"/>
          <w:szCs w:val="40"/>
        </w:rPr>
      </w:pPr>
      <w:r>
        <w:rPr>
          <w:rFonts w:hint="eastAsia" w:asciiTheme="minorEastAsia" w:hAnsiTheme="minorEastAsia" w:eastAsiaTheme="minorEastAsia" w:cstheme="minorEastAsia"/>
          <w:b/>
          <w:sz w:val="32"/>
          <w:szCs w:val="40"/>
        </w:rPr>
        <w:t>学位论文答辩委员会成员名单</w:t>
      </w:r>
    </w:p>
    <w:p>
      <w:pPr>
        <w:tabs>
          <w:tab w:val="left" w:pos="7003"/>
        </w:tabs>
        <w:jc w:val="center"/>
        <w:rPr>
          <w:rFonts w:asciiTheme="minorEastAsia" w:hAnsiTheme="minorEastAsia" w:eastAsiaTheme="minorEastAsia" w:cstheme="minorEastAsia"/>
          <w:sz w:val="32"/>
          <w:szCs w:val="40"/>
        </w:rPr>
      </w:pPr>
    </w:p>
    <w:tbl>
      <w:tblPr>
        <w:tblStyle w:val="18"/>
        <w:tblW w:w="8522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213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003"/>
              </w:tabs>
              <w:jc w:val="center"/>
              <w:rPr>
                <w:rFonts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姓名</w:t>
            </w:r>
          </w:p>
        </w:tc>
        <w:tc>
          <w:tcPr>
            <w:tcW w:w="213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003"/>
              </w:tabs>
              <w:jc w:val="center"/>
              <w:rPr>
                <w:rFonts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职称</w:t>
            </w:r>
          </w:p>
        </w:tc>
        <w:tc>
          <w:tcPr>
            <w:tcW w:w="21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003"/>
              </w:tabs>
              <w:jc w:val="center"/>
              <w:rPr>
                <w:rFonts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单位</w:t>
            </w:r>
          </w:p>
        </w:tc>
        <w:tc>
          <w:tcPr>
            <w:tcW w:w="21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003"/>
              </w:tabs>
              <w:jc w:val="center"/>
              <w:rPr>
                <w:rFonts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003"/>
              </w:tabs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003"/>
              </w:tabs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003"/>
              </w:tabs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003"/>
              </w:tabs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主席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003"/>
              </w:tabs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003"/>
              </w:tabs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003"/>
              </w:tabs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003"/>
              </w:tabs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003"/>
              </w:tabs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003"/>
              </w:tabs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003"/>
              </w:tabs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003"/>
              </w:tabs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003"/>
              </w:tabs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003"/>
              </w:tabs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003"/>
              </w:tabs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003"/>
              </w:tabs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003"/>
              </w:tabs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003"/>
              </w:tabs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003"/>
              </w:tabs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003"/>
              </w:tabs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003"/>
              </w:tabs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003"/>
              </w:tabs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003"/>
              </w:tabs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003"/>
              </w:tabs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</w:tr>
    </w:tbl>
    <w:p>
      <w:pPr>
        <w:tabs>
          <w:tab w:val="left" w:pos="7003"/>
        </w:tabs>
        <w:rPr>
          <w:rFonts w:asciiTheme="minorEastAsia" w:hAnsiTheme="minorEastAsia" w:eastAsiaTheme="minorEastAsia" w:cstheme="minorEastAsia"/>
          <w:sz w:val="32"/>
          <w:szCs w:val="40"/>
        </w:rPr>
      </w:pPr>
    </w:p>
    <w:p>
      <w:pPr>
        <w:tabs>
          <w:tab w:val="left" w:pos="7003"/>
        </w:tabs>
        <w:rPr>
          <w:rFonts w:asciiTheme="minorEastAsia" w:hAnsiTheme="minorEastAsia" w:eastAsiaTheme="minorEastAsia" w:cstheme="minorEastAsia"/>
          <w:sz w:val="32"/>
          <w:szCs w:val="40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tabs>
          <w:tab w:val="left" w:pos="7003"/>
        </w:tabs>
        <w:rPr>
          <w:rFonts w:ascii="宋体" w:hAnsi="宋体"/>
          <w:b/>
          <w:bCs/>
          <w:szCs w:val="21"/>
          <w:u w:val="single"/>
        </w:rPr>
      </w:pPr>
      <w:r>
        <w:rPr>
          <w:rFonts w:hint="eastAsia" w:ascii="宋体" w:hAnsi="宋体"/>
          <w:b/>
          <w:bCs/>
          <w:szCs w:val="21"/>
          <w:u w:val="single"/>
        </w:rPr>
        <w:t>附件四-</w:t>
      </w:r>
      <w:r>
        <w:rPr>
          <w:rFonts w:ascii="宋体" w:hAnsi="宋体"/>
          <w:b/>
          <w:bCs/>
          <w:szCs w:val="21"/>
          <w:u w:val="single"/>
        </w:rPr>
        <w:t>1</w:t>
      </w:r>
    </w:p>
    <w:p>
      <w:pPr>
        <w:tabs>
          <w:tab w:val="left" w:pos="7003"/>
        </w:tabs>
        <w:spacing w:before="480" w:after="360"/>
        <w:jc w:val="center"/>
        <w:rPr>
          <w:b/>
          <w:bCs/>
          <w:sz w:val="32"/>
          <w:szCs w:val="32"/>
        </w:rPr>
      </w:pPr>
      <w:r>
        <w:rPr>
          <w:rFonts w:asciiTheme="minorEastAsia" w:hAnsiTheme="minorEastAsia" w:eastAsiaTheme="minorEastAsia" w:cstheme="minorEastAsia"/>
          <w:b/>
          <w:bCs/>
          <w:sz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2840355</wp:posOffset>
                </wp:positionH>
                <wp:positionV relativeFrom="paragraph">
                  <wp:posOffset>198755</wp:posOffset>
                </wp:positionV>
                <wp:extent cx="276225" cy="198755"/>
                <wp:effectExtent l="0" t="3810" r="9525" b="6985"/>
                <wp:wrapNone/>
                <wp:docPr id="7" name="直接箭头连接符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6225" cy="19875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99" o:spid="_x0000_s1026" o:spt="32" type="#_x0000_t32" style="position:absolute;left:0pt;flip:x;margin-left:223.65pt;margin-top:15.65pt;height:15.65pt;width:21.75pt;z-index:251684864;mso-width-relative:margin;mso-height-relative:margin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3WZDQIAAEIEAAAOAAAAZHJzL2Uyb0RvYy54bWysU0uOEzEQ3SNxB8t70kkEM5NWOrPIMLBA&#10;EMFwAI/bTlvyT3aRdC7BBZBYAauB1ew5DTMcg7K70+EnJBCbkj/1XtV7Ls9PW6PJRoSonK3oZDSm&#10;RFjuamXXFX15cX7vhJIIzNZMOysquhORni7u3plvfSmmrnG6FoEgiY3l1le0AfBlUUTeCMPiyHlh&#10;8VK6YBjgNqyLOrAtshtdTMfjo2LrQu2D4yJGPD3rLuki80spODyTMgoguqLYG+QYcrxMsVjMWbkO&#10;zDeK922wf+jCMGWx6EB1xoCRV0H9QmUUDy46CSPuTOGkVFxkDahmMv5JzYuGeZG1oDnRDzbF/0fL&#10;n25Wgaga3242o8Qyg490++b65vX7208fv7y7/vr5bVpffSApAe3a+lgiamlXod9FvwpJeyuDIVIr&#10;/xjZshuoj7TZ7N1gtmiBcDycHh9NplNKOF5NZif3jx8k9qKjSXQ+RHgknCFpUdEIgal1A0tnLT6r&#10;C10JtnkSoQPuAQmsbYrRaVWfK63zJs2UWOpANgynAdpJX/CHLGBKP7Q1gZ1HJyAoZtda9JmJtUgG&#10;dJLzCnZadBWfC4lOorSuszzDh3qMc2FhX1NbzE4wid0NwHF27Y/APj9BRZ7vvwEPiFzZWRjARlkX&#10;flf9YJPs8vcOdLqTBZeu3uVhyNbgoOZn7D9V+gnf7zP88PUX3wAAAP//AwBQSwMEFAAGAAgAAAAh&#10;AP+Ko2rfAAAACQEAAA8AAABkcnMvZG93bnJldi54bWxMj8FOhDAQhu8mvkMzJt7cAktQkbJRiQcT&#10;LwubrMdCu0CkU9J2WXx7x5OeJpP58s/3F7vVTGzRzo8WBcSbCJjGzqoRewGH5u3uAZgPEpWcLGoB&#10;39rDrry+KmSu7AX3eqlDzygEfS4FDCHMOee+G7SRfmNnjXQ7WWdkoNX1XDl5oXAz8SSKMm7kiPRh&#10;kLN+HXT3VZ+NgASbj6pSp7g9vB9feL00n+5YCXF7sz4/AQt6DX8w/OqTOpTk1NozKs8mAWl6vyVU&#10;wDamSUD6GFGXVkCWZMDLgv9vUP4AAAD//wMAUEsBAi0AFAAGAAgAAAAhALaDOJL+AAAA4QEAABMA&#10;AAAAAAAAAAAAAAAAAAAAAFtDb250ZW50X1R5cGVzXS54bWxQSwECLQAUAAYACAAAACEAOP0h/9YA&#10;AACUAQAACwAAAAAAAAAAAAAAAAAvAQAAX3JlbHMvLnJlbHNQSwECLQAUAAYACAAAACEAKmN1mQ0C&#10;AABCBAAADgAAAAAAAAAAAAAAAAAuAgAAZHJzL2Uyb0RvYy54bWxQSwECLQAUAAYACAAAACEA/4qj&#10;at8AAAAJAQAADwAAAAAAAAAAAAAAAABnBAAAZHJzL2Rvd25yZXYueG1sUEsFBgAAAAAEAAQA8wAA&#10;AHM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Theme="minorEastAsia" w:hAnsiTheme="minorEastAsia" w:eastAsiaTheme="minorEastAsia" w:cstheme="minorEastAsia"/>
          <w:b/>
          <w:bCs/>
          <w:sz w:val="24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-3175</wp:posOffset>
                </wp:positionV>
                <wp:extent cx="2360930" cy="1404620"/>
                <wp:effectExtent l="4445" t="4445" r="6350" b="10160"/>
                <wp:wrapNone/>
                <wp:docPr id="198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宋体，三号字体，加粗，居中，单倍行距，段前24磅，段后18磅。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top:-0.25pt;height:110.6pt;width:185.9pt;mso-position-horizontal:right;mso-position-horizontal-relative:margin;z-index:251683840;mso-width-relative:margin;mso-height-relative:margin;mso-width-percent:400;mso-height-percent:200;" fillcolor="#FFFFFF" filled="t" stroked="t" coordsize="21600,21600" o:gfxdata="UEsDBAoAAAAAAIdO4kAAAAAAAAAAAAAAAAAEAAAAZHJzL1BLAwQUAAAACACHTuJABehfyNQAAAAG&#10;AQAADwAAAGRycy9kb3ducmV2LnhtbE2PwU7DMBBE70j8g7VI3Fo7AVoU4lQogmultkhct/GSBOx1&#10;iJ20/D3mRI+jGc28KTdnZ8VMY+g9a8iWCgRx403PrYa3w+viEUSIyAatZ9LwQwE21fVViYXxJ97R&#10;vI+tSCUcCtTQxTgUUoamI4dh6Qfi5H340WFMcmylGfGUyp2VuVIr6bDntNDhQHVHzdd+chqmQ/08&#10;7+r8833emvvt6gUd2m+tb28y9QQi0jn+h+EPP6FDlZiOfmIThNWQjkQNiwcQybxbZ+nHUUOeqzXI&#10;qpSX+NUvUEsDBBQAAAAIAIdO4kABxLRdQwIAAIwEAAAOAAAAZHJzL2Uyb0RvYy54bWytVEtu2zAQ&#10;3RfoHQjuG8mOk8aC5SC14aJA+gHSHoCiKIsoyWFJ2lJ6gPYGXXXTfc+Vc3RIKanhtkAW1UIgNcPH&#10;N+/NaHHZa0X2wnkJpqSTk5wSYTjU0mxL+uH95tkFJT4wUzMFRpT0Vnh6uXz6ZNHZQkyhBVULRxDE&#10;+KKzJW1DsEWWed4KzfwJWGEw2IDTLODWbbPasQ7RtcqmeX6edeBq64AL7/HregjSEdE9BhCaRnKx&#10;Br7TwoQB1QnFApbkW2k9XSa2TSN4eNs0XgSiSoqVhvTGS3BdxXe2XLBi65htJR8psMdQOKpJM2nw&#10;0geoNQuM7Jz8A0pL7sBDE0446GwoJCmCVUzyI21uWmZFqgWl9vZBdP//YPmb/TtHZI2dMEfjDdNo&#10;+d23r3fff979+EKmUaDO+gLzbixmhv4F9JicivX2GvhHTwysWma24so56FrBaiQ4iSezg6MDjo8g&#10;VfcaaryH7QIkoL5xOqqHehBER3NuH8wRfSAcP05Pz/P5KYY4xiazfHY+TfZlrLg/bp0PLwVoEhcl&#10;deh+gmf7ax8iHVbcp8TbPChZb6RSaeO21Uo5smfYKZv0pAqO0pQhXUnnZ9OzQYF/QuTp+RuElgEH&#10;SEld0ovDJGUiD5GaduQb5YuKDdqFvupHOyqob1FIB0ND4zjjogX3mZIOm7mk/tOOOUGJemXQjPlk&#10;Novdnzazs+eoHHGHkeowwgxHqJIGSoblKqSJSTLZKzRtI5Ockd7AZLQamzSpPA5UnILDfcr6/RNZ&#10;/gJ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AF6F/I1AAAAAYBAAAPAAAAAAAAAAEAIAAAACIAAABk&#10;cnMvZG93bnJldi54bWxQSwECFAAUAAAACACHTuJAAcS0XUMCAACMBAAADgAAAAAAAAABACAAAAAj&#10;AQAAZHJzL2Uyb0RvYy54bWxQSwUGAAAAAAYABgBZAQAA2AUAAAAA&#10;">
                <v:fill on="t" focussize="0,0"/>
                <v:stroke color="#000000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r>
                        <w:rPr>
                          <w:rFonts w:hint="eastAsia"/>
                        </w:rPr>
                        <w:t>宋体，三号字体，加粗，居中，单倍行距，段前24磅，段后18磅。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bCs/>
          <w:sz w:val="32"/>
          <w:szCs w:val="32"/>
        </w:rPr>
        <w:t>摘要</w:t>
      </w:r>
    </w:p>
    <w:p>
      <w:pPr>
        <w:tabs>
          <w:tab w:val="left" w:pos="7003"/>
        </w:tabs>
        <w:spacing w:line="400" w:lineRule="exact"/>
        <w:ind w:firstLine="480" w:firstLineChars="200"/>
        <w:jc w:val="left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XXXXXXXXXXXXXXXXXXXXXXXXXXXXXXXXXXXXXXXXXXXXXXXXXXXXXXXXXXXXXXXXXXXXXXXXXXXXXXXXXXXXXXXXXXXXXXXXXXXXXXXXXXXXXXXXXXXXXXXXXXXXXXXXXXXXXXXXXXXXXXXXXXXXXXXXXXXXXXXXXXXXXXXX</w:t>
      </w:r>
    </w:p>
    <w:p>
      <w:pPr>
        <w:tabs>
          <w:tab w:val="left" w:pos="7003"/>
        </w:tabs>
        <w:spacing w:line="400" w:lineRule="exact"/>
        <w:ind w:firstLine="643" w:firstLineChars="200"/>
        <w:jc w:val="left"/>
        <w:rPr>
          <w:rFonts w:asciiTheme="minorEastAsia" w:hAnsiTheme="minorEastAsia" w:eastAsiaTheme="minorEastAsia" w:cstheme="minorEastAsia"/>
          <w:sz w:val="24"/>
        </w:rPr>
      </w:pP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2393950</wp:posOffset>
                </wp:positionH>
                <wp:positionV relativeFrom="paragraph">
                  <wp:posOffset>796290</wp:posOffset>
                </wp:positionV>
                <wp:extent cx="704215" cy="120650"/>
                <wp:effectExtent l="0" t="24765" r="635" b="6985"/>
                <wp:wrapNone/>
                <wp:docPr id="8" name="直接箭头连接符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04215" cy="1206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201" o:spid="_x0000_s1026" o:spt="32" type="#_x0000_t32" style="position:absolute;left:0pt;flip:x y;margin-left:188.5pt;margin-top:62.7pt;height:9.5pt;width:55.45pt;z-index:251686912;mso-width-relative:margin;mso-height-relative:margin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lNJEQIAAEwEAAAOAAAAZHJzL2Uyb0RvYy54bWysVEuOEzEQ3SNxB8t70p3wCWqlM4sMAwsE&#10;Eb+9x11OW/JPtkk6l+ACSKxgVsBq9pwGhmNQdnc6/IQEYmOV7Xr16j1X9+Kk04pswQdpTU2nk5IS&#10;MNw20mxq+vzZ2Y27lITITMOUNVDTPQR6srx+bbFzFcxsa1UDnmARE6qdq2kbo6uKIvAWNAsT68Dg&#10;pbBes4hbvykaz3ZYXatiVpZ3ip31jfOWQwh4etpf0mWuLwTw+FiIAJGommJvMa8+r+dpLZYLVm08&#10;c63kQxvsH7rQTBokHUudssjISy9/KaUl9zZYESfc6sIKITlkDahmWv6k5mnLHGQtaE5wo03h/5Xl&#10;j7ZrT2RTU+SnxDCNj3T1+vLLq3dXHz98fnv59dObFL+/ICkB7dq5UCFqZdZ+2AW39kl7J7wmQkn3&#10;ACeB5uhFitIdKiVdtn0/2g5dJBwP5+Wtm/M5JRyvprPydjlLPEVfMIGdD/E+WE1SUNMQPZObNq6s&#10;MfjA1vcUbPswxB54ACSwMmkNVsnmTCqVN2m6YKU82TKci9hlYUj4Q1ZkUt0zDYl7h55EL5nZKBha&#10;S1WLZEUvPkdxr6BnfAICPUVpfWd5mo98jHMw8cCpDGYnmMDuRmCZXfsjcMhPUMiT/jfgEZGZrYkj&#10;WEtj/e/YjzaJPv/gQK87WXBum30ei2wNjmx+xuHzSt/E9/sMP/4Elt8AAAD//wMAUEsDBBQABgAI&#10;AAAAIQAYfiem4gAAAAsBAAAPAAAAZHJzL2Rvd25yZXYueG1sTI/NTsMwEITvSLyDtUhcUOtQDGlD&#10;nKpF9NAToq0E3Nx4SSL8E9luE96e5QTHnRnNflMuR2vYGUPsvJNwO82Aoau97lwj4bDfTObAYlJO&#10;K+MdSvjGCMvq8qJUhfaDe8XzLjWMSlwslIQ2pb7gPNYtWhWnvkdH3qcPViU6Q8N1UAOVW8NnWfbA&#10;reocfWhVj08t1l+7k5UQsnHYvHnzsR5e6u161T6/3ywOUl5fjatHYAnH9BeGX3xCh4qYjv7kdGRG&#10;wl2e05ZExuxeAKOEmOcLYEdShBDAq5L/31D9AAAA//8DAFBLAQItABQABgAIAAAAIQC2gziS/gAA&#10;AOEBAAATAAAAAAAAAAAAAAAAAAAAAABbQ29udGVudF9UeXBlc10ueG1sUEsBAi0AFAAGAAgAAAAh&#10;ADj9If/WAAAAlAEAAAsAAAAAAAAAAAAAAAAALwEAAF9yZWxzLy5yZWxzUEsBAi0AFAAGAAgAAAAh&#10;AHcyU0kRAgAATAQAAA4AAAAAAAAAAAAAAAAALgIAAGRycy9lMm9Eb2MueG1sUEsBAi0AFAAGAAgA&#10;AAAhABh+J6biAAAACwEAAA8AAAAAAAAAAAAAAAAAawQAAGRycy9kb3ducmV2LnhtbFBLBQYAAAAA&#10;BAAEAPMAAAB6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b/>
          <w:bCs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703580</wp:posOffset>
                </wp:positionV>
                <wp:extent cx="2360930" cy="1404620"/>
                <wp:effectExtent l="4445" t="4445" r="6350" b="10160"/>
                <wp:wrapNone/>
                <wp:docPr id="200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宋体小四，行距20磅，段前段后0磅。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top:55.4pt;height:110.6pt;width:185.9pt;mso-position-horizontal:right;mso-position-horizontal-relative:margin;z-index:251685888;mso-width-relative:margin;mso-height-relative:margin;mso-width-percent:400;mso-height-percent:200;" fillcolor="#FFFFFF" filled="t" stroked="t" coordsize="21600,21600" o:gfxdata="UEsDBAoAAAAAAIdO4kAAAAAAAAAAAAAAAAAEAAAAZHJzL1BLAwQUAAAACACHTuJAWjkQ1dQAAAAI&#10;AQAADwAAAGRycy9kb3ducmV2LnhtbE2PS0/DMBCE70j8B2uRuFE7KSoojVOhCK6V+pC4buMlSfEj&#10;xE5a/j3LCW6zO6vZb8rN1Vkx0xj74DVkCwWCfBNM71sNx8PbwzOImNAbtMGThm+KsKlub0osTLj4&#10;Hc371AoO8bFADV1KQyFlbDpyGBdhIM/eRxgdJh7HVpoRLxzurMyVWkmHvecPHQ5Ud9R87ienYTrU&#10;L/Ouzs/v89Y8blev6NB+aX1/l6k1iETX9HcMv/iMDhUzncLkTRRWAxdJvM0UF2B7+ZSxOLFY5gpk&#10;Vcr/BaofUEsDBBQAAAAIAIdO4kCI/LUyQwIAAIwEAAAOAAAAZHJzL2Uyb0RvYy54bWytVM2O0zAQ&#10;viPxDpbvNGm2Ldto09WyqyKk5UdaeADXcRoL22Nst0l5AHgDTly481x9DsZOt1QLSHsgh8jOjD9/&#10;830zubjstSJb4bwEU9HxKKdEGA61NOuKfni/fHZOiQ/M1EyBERXdCU8vF0+fXHS2FAW0oGrhCIIY&#10;X3a2om0Itswyz1uhmR+BFQaDDTjNAm7dOqsd6xBdq6zI81nWgautAy68x683Q5AeEN1jAKFpJBc3&#10;wDdamDCgOqFYwJJ8K62ni8S2aQQPb5vGi0BURbHSkN54Ca5X8Z0tLli5dsy2kh8osMdQeFCTZtLg&#10;pUeoGxYY2Tj5B5SW3IGHJow46GwoJCmCVYzzB9rctcyKVAtK7e1RdP//YPmb7TtHZF1R9IYSwzRa&#10;vv/2df/95/7HF1JEgTrrS8y7s5gZ+hfQY9ukYr29Bf7REwPXLTNrceUcdK1gNRIcx5PZydEBx0eQ&#10;VfcaaryHbQIkoL5xOqqHehBERyK7ozmiD4Tjx+Jsls/PMMQxNp7kk1mR7MtYeX/cOh9eCtAkLirq&#10;0P0Ez7a3PkQ6rLxPibd5ULJeSqXSxq1X18qRLcNOWaYnVfAgTRnSVXQ+LaaDAv+EyNPzNwgtAw6Q&#10;krqi56dJykQeIjXtgW+ULyo2aBf6VX+wYwX1DoV0MDQ0jjMuWnCfKemwmSvqP22YE5SoVwbNmI8n&#10;E1QupM1k+hyVI+40sjqNMMMRqqKBkmF5HdLEJJnsFZq2lEnOSG9gcrAamzSpfBioOAWn+5T1+yey&#10;+AV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BaORDV1AAAAAgBAAAPAAAAAAAAAAEAIAAAACIAAABk&#10;cnMvZG93bnJldi54bWxQSwECFAAUAAAACACHTuJAiPy1MkMCAACMBAAADgAAAAAAAAABACAAAAAj&#10;AQAAZHJzL2Uyb0RvYy54bWxQSwUGAAAAAAYABgBZAQAA2AUAAAAA&#10;">
                <v:fill on="t" focussize="0,0"/>
                <v:stroke color="#000000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r>
                        <w:rPr>
                          <w:rFonts w:hint="eastAsia"/>
                        </w:rPr>
                        <w:t>宋体小四，行距20磅，段前段后0磅。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sz w:val="24"/>
        </w:rPr>
        <w:t>XXXXXXXXXXXXXXXXXXXXXXXXXXXXXXXXXXXXXXXXXXXXXXXXXXXXXXXXXXXXXXXXXXXXXXXXXXXXXXXXXXXXXXXXXXXXXXXXXXXXXXXXXXXXXXXXXXXXXXXXXXXXXXXXXXXXXXXXXXXXXXXXXXXXXXXXXXXXXXXXXXXXXXXXXXXXXXXXXXXXXXXXXXXXXXXXXXXXXXXXXXXXXXXXXXXXXXXXX</w:t>
      </w:r>
    </w:p>
    <w:p>
      <w:pPr>
        <w:tabs>
          <w:tab w:val="left" w:pos="7003"/>
        </w:tabs>
        <w:spacing w:line="400" w:lineRule="exact"/>
        <w:ind w:firstLine="480" w:firstLineChars="200"/>
        <w:jc w:val="left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>
      <w:pPr>
        <w:tabs>
          <w:tab w:val="left" w:pos="7003"/>
        </w:tabs>
        <w:spacing w:line="400" w:lineRule="exact"/>
        <w:ind w:firstLine="482" w:firstLineChars="200"/>
        <w:jc w:val="left"/>
        <w:rPr>
          <w:rFonts w:asciiTheme="minorEastAsia" w:hAnsiTheme="minorEastAsia" w:eastAsiaTheme="minorEastAsia" w:cstheme="minorEastAsia"/>
          <w:b/>
          <w:bCs/>
          <w:sz w:val="24"/>
        </w:rPr>
      </w:pPr>
    </w:p>
    <w:p>
      <w:pPr>
        <w:tabs>
          <w:tab w:val="left" w:pos="7003"/>
        </w:tabs>
        <w:spacing w:line="400" w:lineRule="exact"/>
        <w:ind w:firstLine="482" w:firstLineChars="200"/>
        <w:jc w:val="left"/>
        <w:rPr>
          <w:rFonts w:asciiTheme="minorEastAsia" w:hAnsiTheme="minorEastAsia" w:eastAsiaTheme="minorEastAsia" w:cstheme="minorEastAsia"/>
          <w:b/>
          <w:bCs/>
          <w:sz w:val="24"/>
        </w:rPr>
      </w:pPr>
    </w:p>
    <w:p>
      <w:pPr>
        <w:tabs>
          <w:tab w:val="left" w:pos="7003"/>
        </w:tabs>
        <w:spacing w:line="400" w:lineRule="exact"/>
        <w:ind w:firstLine="482" w:firstLineChars="200"/>
        <w:jc w:val="left"/>
        <w:rPr>
          <w:rFonts w:asciiTheme="minorEastAsia" w:hAnsiTheme="minorEastAsia" w:eastAsiaTheme="minorEastAsia" w:cstheme="minorEastAsia"/>
          <w:b/>
          <w:bCs/>
          <w:sz w:val="24"/>
        </w:rPr>
      </w:pPr>
    </w:p>
    <w:p>
      <w:pPr>
        <w:tabs>
          <w:tab w:val="left" w:pos="7003"/>
        </w:tabs>
        <w:spacing w:line="400" w:lineRule="exact"/>
        <w:ind w:firstLine="482" w:firstLineChars="200"/>
        <w:jc w:val="left"/>
      </w:pPr>
      <w:r>
        <w:rPr>
          <w:rFonts w:asciiTheme="minorEastAsia" w:hAnsiTheme="minorEastAsia" w:eastAsiaTheme="minorEastAsia" w:cstheme="minorEastAsia"/>
          <w:b/>
          <w:bCs/>
          <w:sz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2351405</wp:posOffset>
                </wp:positionH>
                <wp:positionV relativeFrom="paragraph">
                  <wp:posOffset>145415</wp:posOffset>
                </wp:positionV>
                <wp:extent cx="1042035" cy="13970"/>
                <wp:effectExtent l="0" t="36830" r="5715" b="25400"/>
                <wp:wrapNone/>
                <wp:docPr id="6" name="直接箭头连接符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42035" cy="1397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97" o:spid="_x0000_s1026" o:spt="32" type="#_x0000_t32" style="position:absolute;left:0pt;flip:x y;margin-left:185.15pt;margin-top:11.45pt;height:1.1pt;width:82.05pt;z-index:251682816;mso-width-relative:page;mso-height-relative:page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r1uEAIAAEwEAAAOAAAAZHJzL2Uyb0RvYy54bWysVM2O0zAQviPxDpbvNMlqxdKq6R66LBwQ&#10;VMBy9zp2Ysl/GpumfQleAIkTcAJOe+dpluUxGDttyp+EQFyssT3fN/N9nmR+ujGarAUE5WxNq0lJ&#10;ibDcNcq2Nb14fn7nHiUhMtsw7ayo6VYEerq4fWve+5k4cp3TjQCCJDbMel/TLkY/K4rAO2FYmDgv&#10;LF5KB4ZF3EJbNMB6ZDe6OCrLu0XvoPHguAgBT8+GS7rI/FIKHp9IGUQkuqbYW8wr5PUyrcVizmYt&#10;MN8pvmuD/UMXhimLRUeqMxYZeQnqFyqjOLjgZJxwZwonpeIia0A1VfmTmmcd8yJrQXOCH20K/4+W&#10;P16vgKgG3256QollBh/p5vXVl1fvbj59vH579fXzmxR/eE9SAtrV+zBD1NKuYLcLfgVJ+0aCIVIr&#10;/xDZaI5epCjdoVKyybZvR9vFJhKOh1V5XE2niOB4Vx1XJ7lOMRAmsIcQHwhnSApqGiIw1XZx6azF&#10;B3YwlGDrRyFiSwjcAxJY27QGp1VzrrTOmzRdYqmBrBnORdxUSRjifsiKTOn7tiFx69GTCIrZVotd&#10;ZmItkhWD+BzFrRZDxadCoqdJWhafp/lQj3EubNzX1BazE0xidyOw/DNwl5+gIk/634BHRK7sbBzB&#10;RlkHv6t+sEkO+XsHBt3JgkvXbPNYZGtwZLOru88rfRPf7zP88BNYfAMAAP//AwBQSwMEFAAGAAgA&#10;AAAhAP60jZbhAAAACQEAAA8AAABkcnMvZG93bnJldi54bWxMj8tOwzAQRfdI/IM1SGwQdZq0lIY4&#10;VYvoghWirQTs3HiII/yIbLcJf8+wguXMHN05t1qN1rAzhth5J2A6yYCha7zqXCvgsN/e3gOLSTol&#10;jXco4BsjrOrLi0qWyg/uFc+71DIKcbGUAnRKfcl5bDRaGSe+R0e3Tx+sTDSGlqsgBwq3hudZdset&#10;7Bx90LLHR43N1+5kBYRsHLZv3nxshpfmebPWT+83y4MQ11fj+gFYwjH9wfCrT+pQk9PRn5yKzAgo&#10;FllBqIA8XwIjYF7MZsCOtJhPgdcV/9+g/gEAAP//AwBQSwECLQAUAAYACAAAACEAtoM4kv4AAADh&#10;AQAAEwAAAAAAAAAAAAAAAAAAAAAAW0NvbnRlbnRfVHlwZXNdLnhtbFBLAQItABQABgAIAAAAIQA4&#10;/SH/1gAAAJQBAAALAAAAAAAAAAAAAAAAAC8BAABfcmVscy8ucmVsc1BLAQItABQABgAIAAAAIQBR&#10;Kr1uEAIAAEwEAAAOAAAAAAAAAAAAAAAAAC4CAABkcnMvZTJvRG9jLnhtbFBLAQItABQABgAIAAAA&#10;IQD+tI2W4QAAAAkBAAAPAAAAAAAAAAAAAAAAAGoEAABkcnMvZG93bnJldi54bWxQSwUGAAAAAAQA&#10;BADzAAAAeA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Theme="minorEastAsia" w:hAnsiTheme="minorEastAsia" w:eastAsiaTheme="minorEastAsia" w:cstheme="minorEastAsia"/>
          <w:b/>
          <w:bCs/>
          <w:sz w:val="24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>
                <wp:simplePos x="0" y="0"/>
                <wp:positionH relativeFrom="column">
                  <wp:posOffset>3435985</wp:posOffset>
                </wp:positionH>
                <wp:positionV relativeFrom="paragraph">
                  <wp:posOffset>67310</wp:posOffset>
                </wp:positionV>
                <wp:extent cx="2360930" cy="1404620"/>
                <wp:effectExtent l="4445" t="4445" r="6350" b="10160"/>
                <wp:wrapNone/>
                <wp:docPr id="196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宋体小四，行距20磅，段前段后0磅，关键词之间用分号隔开。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270.55pt;margin-top:5.3pt;height:110.6pt;width:185.9pt;z-index:251681792;mso-width-relative:margin;mso-height-relative:margin;mso-width-percent:400;mso-height-percent:200;" fillcolor="#FFFFFF" filled="t" stroked="t" coordsize="21600,21600" o:gfxdata="UEsDBAoAAAAAAIdO4kAAAAAAAAAAAAAAAAAEAAAAZHJzL1BLAwQUAAAACACHTuJAXmYBbtcAAAAK&#10;AQAADwAAAGRycy9kb3ducmV2LnhtbE2Py07DMBBF90j8gzVI7KjtUKI2jVOhCLaV2iKxncYmSfEj&#10;xE5a/p5hBcvRPbr3TLm9OstmM8Y+eAVyIYAZ3wTd+1bB2/H1YQUsJvQabfBGwbeJsK1ub0osdLj4&#10;vZkPqWVU4mOBCrqUhoLz2HTGYVyEwXjKPsLoMNE5tlyPeKFyZ3kmRM4d9p4WOhxM3Znm8zA5BdOx&#10;fp73dXZ+n3d6uctf0KH9Uur+TooNsGSu6Q+GX31Sh4qcTmHyOjKr4GkpJaEUiBwYAWuZrYGdFGSP&#10;cgW8Kvn/F6ofUEsDBBQAAAAIAIdO4kAz04LiQwIAAIwEAAAOAAAAZHJzL2Uyb0RvYy54bWytVM2O&#10;0zAQviPxDpbvNGm3Ldto09WyVRHS8iMtPIDrOI2F7TG226Q8ALwBJy7cea4+B2Mnu1QLSHsgh8jO&#10;jD9/830zubjstCJ74bwEU9LxKKdEGA6VNNuSfni/fnZOiQ/MVEyBESU9CE8vl0+fXLS2EBNoQFXC&#10;EQQxvmhtSZsQbJFlnjdCMz8CKwwGa3CaBdy6bVY51iK6Vtkkz+dZC66yDrjwHr+u+iAdEN1jAKGu&#10;JRcr4DstTOhRnVAsYEm+kdbTZWJb14KHt3XtRSCqpFhpSG+8BNeb+M6WF6zYOmYbyQcK7DEUHtSk&#10;mTR46T3UigVGdk7+AaUld+ChDiMOOusLSYpgFeP8gTa3DbMi1YJSe3svuv9/sPzN/p0jssJOWMwp&#10;MUyj5cdvX4/ffx5/fCGTKFBrfYF5txYzQ/cCOkxOxXp7A/yjJwauG2a24so5aBvBKiQ4jiezk6M9&#10;jo8gm/Y1VHgP2wVIQF3tdFQP9SCIjuYc7s0RXSAcP07O5vniDEMcY+NpPp1Pkn0ZK+6OW+fDSwGa&#10;xEVJHbqf4Nn+xodIhxV3KfE2D0pWa6lU2rjt5lo5smfYKev0pAoepClD2pIuZpNZr8A/IfL0/A1C&#10;y4ADpKQu6flpkjKRh0hNO/CN8kXFeu1Ct+kGOzZQHVBIB31D4zjjogH3mZIWm7mk/tOOOUGJemXQ&#10;jMV4Oo3dnzbT2XNUjrjTyOY0wgxHqJIGSvrldUgTk2SyV2jaWiY5I72eyWA1NmlSeRioOAWn+5T1&#10;+yey/AV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BeZgFu1wAAAAoBAAAPAAAAAAAAAAEAIAAAACIA&#10;AABkcnMvZG93bnJldi54bWxQSwECFAAUAAAACACHTuJAM9OC4kMCAACMBAAADgAAAAAAAAABACAA&#10;AAAmAQAAZHJzL2Uyb0RvYy54bWxQSwUGAAAAAAYABgBZAQAA2wUAAAAA&#10;">
                <v:fill on="t" focussize="0,0"/>
                <v:stroke color="#000000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r>
                        <w:rPr>
                          <w:rFonts w:hint="eastAsia"/>
                        </w:rPr>
                        <w:t>宋体小四，行距20磅，段前段后0磅，关键词之间用分号隔开。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b/>
          <w:bCs/>
          <w:sz w:val="24"/>
        </w:rPr>
        <w:t>关键词：</w:t>
      </w:r>
      <w:r>
        <w:rPr>
          <w:rFonts w:hint="eastAsia" w:asciiTheme="minorEastAsia" w:hAnsiTheme="minorEastAsia" w:eastAsiaTheme="minorEastAsia" w:cstheme="minorEastAsia"/>
          <w:sz w:val="24"/>
        </w:rPr>
        <w:t>XXX；XXX；XXX；XXX</w:t>
      </w:r>
    </w:p>
    <w:p>
      <w:pPr>
        <w:tabs>
          <w:tab w:val="left" w:pos="7003"/>
        </w:tabs>
        <w:spacing w:line="400" w:lineRule="exact"/>
        <w:ind w:firstLine="480" w:firstLineChars="200"/>
        <w:jc w:val="left"/>
        <w:sectPr>
          <w:footerReference r:id="rId8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622300</wp:posOffset>
                </wp:positionH>
                <wp:positionV relativeFrom="paragraph">
                  <wp:posOffset>12065</wp:posOffset>
                </wp:positionV>
                <wp:extent cx="347345" cy="503555"/>
                <wp:effectExtent l="0" t="0" r="5080" b="10795"/>
                <wp:wrapNone/>
                <wp:docPr id="9" name="直接箭头连接符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47345" cy="50355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93" o:spid="_x0000_s1026" o:spt="32" type="#_x0000_t32" style="position:absolute;left:0pt;flip:x y;margin-left:49pt;margin-top:0.95pt;height:39.65pt;width:27.35pt;z-index:251687936;mso-width-relative:page;mso-height-relative:page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nalEgIAAEwEAAAOAAAAZHJzL2Uyb0RvYy54bWysVM2O0zAQviPxDpbvNGnLslA13UOXhQOC&#10;igXuXsduLPlP9tA2L8ELIHECTrCnvfM0sDwGYydN+RMSiMtobM/3zcw3k8xPdkaTjQhROVvR8aik&#10;RFjuamXXFX3+7OzWXUoiMFsz7ayoaCsiPVncvDHf+pmYuMbpWgSCJDbOtr6iDYCfFUXkjTAsjpwX&#10;Fh+lC4YBHsO6qAPbIrvRxaQs7xRbF2ofHBcx4u1p90gXmV9KweGJlFEA0RXF2iDbkO1FssVizmbr&#10;wHyjeF8G+4cqDFMWkw5UpwwYeRnUL1RG8eCikzDizhROSsVF7gG7GZc/dXPeMC9yLyhO9INM8f/R&#10;8sebVSCqxtndm1JimcEhXb+++vLq3fXlx89vr75+epP8D+9JCkC5tj7OELW0q9Cfol+F1PtOBkOk&#10;Vv4hstHsvUheesNOyS7L3g6yix0QjpfT28fTKQ6H49NROZ0cH6U8RUeYwD5EeCCcIcmpaITA1LqB&#10;pbMWB+xCl4JtHkXogHtAAmubbHRa1WdK63xI2yWWOpANw72A3bhP+EMUMKXv25pA61ETCIrZtRZ9&#10;ZGItkhRd89mDVosu41MhUVNsrassb/MhH+NcWNjn1BajE0xidQOwzKr9EdjHJ6jIm/434AGRMzsL&#10;A9go68Lvsh9kkl38XoGu7yTBhavbvBZZGlzZPMb+80rfxPfnDD/8BBbfAAAA//8DAFBLAwQUAAYA&#10;CAAAACEAIFEh3d4AAAAHAQAADwAAAGRycy9kb3ducmV2LnhtbEyPwU7DMBBE70j8g7VIXBB1GglI&#10;QpyqRfTACbVUarm58RJH2OvIdpvw97gnOO7MaOZtvZisYWf0oXckYD7LgCG1TvXUCdh9rO8LYCFK&#10;UtI4QgE/GGDRXF/VslJupA2et7FjqYRCJQXoGIeK89BqtDLM3ICUvC/nrYzp9B1XXo6p3BqeZ9kj&#10;t7KntKDlgC8a2+/tyQrw2TSu9858rsb39m211K+Hu3InxO3NtHwGFnGKf2G44Cd0aBLT0Z1IBWYE&#10;lEV6JSa9BHaxH/InYEcBxTwH3tT8P3/zCwAA//8DAFBLAQItABQABgAIAAAAIQC2gziS/gAAAOEB&#10;AAATAAAAAAAAAAAAAAAAAAAAAABbQ29udGVudF9UeXBlc10ueG1sUEsBAi0AFAAGAAgAAAAhADj9&#10;If/WAAAAlAEAAAsAAAAAAAAAAAAAAAAALwEAAF9yZWxzLy5yZWxzUEsBAi0AFAAGAAgAAAAhAFFW&#10;dqUSAgAATAQAAA4AAAAAAAAAAAAAAAAALgIAAGRycy9lMm9Eb2MueG1sUEsBAi0AFAAGAAgAAAAh&#10;ACBRId3eAAAABwEAAA8AAAAAAAAAAAAAAAAAbAQAAGRycy9kb3ducmV2LnhtbFBLBQYAAAAABAAE&#10;APMAAAB3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551815</wp:posOffset>
                </wp:positionV>
                <wp:extent cx="1209675" cy="306070"/>
                <wp:effectExtent l="4445" t="4445" r="5080" b="13335"/>
                <wp:wrapNone/>
                <wp:docPr id="1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宋体小四，加粗。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4" o:spid="_x0000_s1026" o:spt="202" type="#_x0000_t202" style="position:absolute;left:0pt;margin-left:81pt;margin-top:43.45pt;height:24.1pt;width:95.25pt;z-index:251674624;mso-width-relative:page;mso-height-relative:page;" fillcolor="#FFFFFF" filled="t" stroked="t" coordsize="21600,21600" o:gfxdata="UEsDBAoAAAAAAIdO4kAAAAAAAAAAAAAAAAAEAAAAZHJzL1BLAwQUAAAACACHTuJAZGb1+NgAAAAK&#10;AQAADwAAAGRycy9kb3ducmV2LnhtbE2PzU7DMBCE70i8g7VIXBB1fkhoQ5wekEBwKwXB1Y23SUS8&#10;DrablrdnOcFxNKNvZur1yY5iRh8GRwrSRQICqXVmoE7B2+vD9RJEiJqMHh2hgm8MsG7Oz2pdGXek&#10;F5y3sRMMoVBpBX2MUyVlaHu0OizchMTe3nmrI0vfSeP1keF2lFmSlNLqgbih1xPe99h+bg9WwfLm&#10;af4Iz/nmvS334ype3c6PX16py4s0uQMR8RT/wvA7n6dDw5t27kAmiJF1mfGXyLByBYIDeZEVIHbs&#10;5EUKsqnl/wvND1BLAwQUAAAACACHTuJAO2Q+OzgCAACWBAAADgAAAGRycy9lMm9Eb2MueG1srVTB&#10;btswDL0P2D8Iuq92siRtjDpF16LDgK4b0O4DFFmOhUmiRimxs68fJadZ0G1AD/PBEE3q8fGR9OXV&#10;YA3bKQwaXM0nZyVnyklotNvU/NvT3bsLzkIUrhEGnKr5XgV+tXr75rL3lZpCB6ZRyAjEhar3Ne9i&#10;9FVRBNkpK8IZeOXI2QJaEcnETdGg6AndmmJalouiB2w8glQh0Nfb0ckPiPgaQGhbLdUtyK1VLo6o&#10;qIyIVFLotA98ldm2rZLxS9sGFZmpOVUa85uS0Hmd3sXqUlQbFL7T8kBBvIbCi5qs0I6SHqFuRRRs&#10;i/oPKKslQoA2nkmwxVhIVoSqmJQvtHnshFe5FpI6+KPo4f/ByofdV2S6oUmYceaEpY4/qSGyDzCw&#10;2Szp0/tQUdijp8A40HeKzbUGfw/ye2AObjrhNuoaEfpOiYb4TdLN4uTqiBMSyLr/DA3lEdsIGWho&#10;0SbxSA5G6NSb/bE3iYtMKaflcnE+50yS7325KM9z8wpRPd/2GOJHBZalQ82Rep/Rxe4+xMRGVM8h&#10;KVkAo5s7bUw2cLO+Mch2gubkLj+5gBdhxrG+5sv5dD4K8E+IMj9/g7A60voYbWt+cRpkXOKh8sge&#10;+Cb1kmCjdHFYD4durKHZk44I4zjTMtOhA/zJWU+jXPPwYytQcWY+OerFcjKbpdnPxmx+PiUDTz3r&#10;U49wkqBqHjkbjzdx3JetR73pKNPYfQfX1L9WZ2kT1ZHVoes0rlnxw2qlfTi1c9Tv38nqF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GRm9fjYAAAACgEAAA8AAAAAAAAAAQAgAAAAIgAAAGRycy9kb3du&#10;cmV2LnhtbFBLAQIUABQAAAAIAIdO4kA7ZD47OAIAAJYEAAAOAAAAAAAAAAEAIAAAACcBAABkcnMv&#10;ZTJvRG9jLnhtbFBLBQYAAAAABgAGAFkBAADR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宋体小四，加粗。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2310130</wp:posOffset>
                </wp:positionH>
                <wp:positionV relativeFrom="paragraph">
                  <wp:posOffset>3048635</wp:posOffset>
                </wp:positionV>
                <wp:extent cx="276225" cy="304800"/>
                <wp:effectExtent l="0" t="0" r="0" b="0"/>
                <wp:wrapNone/>
                <wp:docPr id="13" name="文本框 10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文本框 1033" o:spid="_x0000_s1026" o:spt="202" type="#_x0000_t202" style="position:absolute;left:0pt;margin-left:181.9pt;margin-top:240.05pt;height:24pt;width:21.75pt;z-index:251663360;mso-width-relative:page;mso-height-relative:page;" fillcolor="#FFFFFF" filled="t" stroked="f" coordsize="21600,21600" o:gfxdata="UEsDBAoAAAAAAIdO4kAAAAAAAAAAAAAAAAAEAAAAZHJzL1BLAwQUAAAACACHTuJA0OcKYNkAAAAL&#10;AQAADwAAAGRycy9kb3ducmV2LnhtbE2PzW6DMBCE75X6DtZW6qVqbAIBSlkitVKrXvPzAAtsABXb&#10;CDshefu6p/Y4mtHMN+X2qkdx4dkN1iBEKwWCTWPbwXQIx8PHcw7CeTItjdYwwo0dbKv7u5KK1i5m&#10;x5e970QoMa4ghN77qZDSNT1rcis7sQneyc6afJBzJ9uZllCuR7lWKpWaBhMWepr4vefme3/WCKev&#10;5WnzstSf/pjtkvSNhqy2N8THh0i9gvB89X9h+MUP6FAFptqeTevEiBCncUD3CEmuIhAhkagsBlEj&#10;bNZ5BLIq5f8P1Q9QSwMEFAAAAAgAh07iQO1ahIngAQAAqAMAAA4AAABkcnMvZTJvRG9jLnhtbK1T&#10;zY7TMBC+I/EOlu80acouu1XTlaAqFwRICw/gOk5iyfZYY7dJeQB4A05cuPNcfY4du93uslz2QA7O&#10;eP6/b8aLm9EatlMYNLiaTyclZ8pJaLTrav71y/rVFWchCtcIA07VfK8Cv1m+fLEY/FxV0INpFDJK&#10;4sJ88DXvY/TzogiyV1aECXjlyNgCWhHpil3RoBgouzVFVZaXxQDYeASpQiDt6mjkp4z4nITQtlqq&#10;FcitVS4es6IyIhKk0Gsf+DJ327ZKxk9tG1RkpuaENOaTipC8SWexXIh5h8L3Wp5aEM9p4QkmK7Sj&#10;oudUKxEF26L+J5XVEiFAGycSbHEEkhkhFNPyCTe3vfAqYyGqgz+THv5fWvlx9xmZbmgTZpw5YWni&#10;h58/Dr/+HH5/Z9NyNksUDT7MyfPWk28c38JI7vf6QMqEfGzRpj9hYmQngvdngtUYmSRl9eayqi44&#10;k2Sala+vyjyA4iHYY4jvFViWhJojzS/TKnYfQqRGyPXeJdUKYHSz1sbkC3abdwbZTtCs1/lLPVLI&#10;X27GsaHm1xfUR4pykOKPfsYljcprc6qXkB8RJimOm/FExwaaPbFBD4n67AG/cSacJKHmkbOtR931&#10;ZMk0FSmWBpibOS1b2pDHd5IfP7DlH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NDnCmDZAAAACwEA&#10;AA8AAAAAAAAAAQAgAAAAIgAAAGRycy9kb3ducmV2LnhtbFBLAQIUABQAAAAIAIdO4kDtWoSJ4AEA&#10;AKgDAAAOAAAAAAAAAAEAIAAAACgBAABkcnMvZTJvRG9jLnhtbFBLBQYAAAAABgAGAFkBAAB6BQAA&#10;AAA=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</w:p>
    <w:p>
      <w:pPr>
        <w:tabs>
          <w:tab w:val="left" w:pos="7003"/>
        </w:tabs>
        <w:rPr>
          <w:rFonts w:ascii="宋体" w:hAnsi="宋体"/>
          <w:b/>
          <w:bCs/>
          <w:szCs w:val="21"/>
          <w:u w:val="single"/>
        </w:rPr>
      </w:pPr>
      <w:r>
        <mc:AlternateContent>
          <mc:Choice Requires="wps">
            <w:drawing>
              <wp:anchor distT="45720" distB="45720" distL="114300" distR="114300" simplePos="0" relativeHeight="251675648" behindDoc="0" locked="0" layoutInCell="1" allowOverlap="1">
                <wp:simplePos x="0" y="0"/>
                <wp:positionH relativeFrom="margin">
                  <wp:posOffset>-176530</wp:posOffset>
                </wp:positionH>
                <wp:positionV relativeFrom="page">
                  <wp:posOffset>1163320</wp:posOffset>
                </wp:positionV>
                <wp:extent cx="1694180" cy="687705"/>
                <wp:effectExtent l="5080" t="5080" r="5715" b="12065"/>
                <wp:wrapNone/>
                <wp:docPr id="21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4121" cy="6875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Times New Roman，三号字体，加粗，居中，段前24磅，段后18磅。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13.9pt;margin-top:91.6pt;height:54.15pt;width:133.4pt;mso-position-horizontal-relative:margin;mso-position-vertical-relative:page;z-index:251675648;mso-width-relative:margin;mso-height-relative:margin;" fillcolor="#FFFFFF" filled="t" stroked="t" coordsize="21600,21600" o:gfxdata="UEsDBAoAAAAAAIdO4kAAAAAAAAAAAAAAAAAEAAAAZHJzL1BLAwQUAAAACACHTuJA+UXDa9oAAAAL&#10;AQAADwAAAGRycy9kb3ducmV2LnhtbE2PzU7DMBCE70i8g7VIXFDr/ECbhDg9IIHgBgXB1Y23SUS8&#10;DrablrdnOcFtRzOa/abenOwoZvRhcKQgXSYgkFpnBuoUvL3eLwoQIWoyenSECr4xwKY5P6t1ZdyR&#10;XnDexk5wCYVKK+hjnCopQ9uj1WHpJiT29s5bHVn6Thqvj1xuR5klyUpaPRB/6PWEdz22n9uDVVBc&#10;P84f4Sl/fm9X+7GMV+v54csrdXmRJrcgIp7iXxh+8RkdGmbauQOZIEYFi2zN6JGNIs9AcCLLS163&#10;46NMb0A2tfy/ofkBUEsDBBQAAAAIAIdO4kBRbuoHQgIAAIsEAAAOAAAAZHJzL2Uyb0RvYy54bWyt&#10;VEtu2zAQ3RfoHQjua1mCkzhC5CB14KJA+gHSHoCmKIsoyWFJ2pJ7gPYGWXXTfc+Vc3RIKanhtkAW&#10;1ULgaIZv3ryZ0cVlrxXZCeclmIrmkyklwnCopdlU9OOH1Ys5JT4wUzMFRlR0Lzy9XDx/dtHZUhTQ&#10;gqqFIwhifNnZirYh2DLLPG+FZn4CVhh0NuA0C2i6TVY71iG6VlkxnZ5mHbjaOuDCe/x6PTjpiOie&#10;AghNI7m4Br7VwoQB1QnFApbkW2k9XSS2TSN4eNc0XgSiKoqVhvTGJHhex3e2uGDlxjHbSj5SYE+h&#10;cFSTZtJg0keoaxYY2Tr5B5SW3IGHJkw46GwoJCmCVeTTI21uW2ZFqgWl9vZRdP//YPnb3XtHZF3R&#10;Ij+jxDCNLb+/+3b//ef9j6+kiAJ11pcYd2sxMvQvocexScV6ewP8kycGli0zG3HlHHStYDUSzOPN&#10;7ODqgOMjyLp7AzXmYdsACahvnI7qoR4E0bE5+8fmiD4QHlOens/yIqeEo+90fnZylshlrHy4bZ0P&#10;rwRoEg8Vddj8hM52Nz5ENqx8CInJPChZr6RSyXCb9VI5smM4KKv0pAKOwpQhXUXPT4qTQYB/QkzT&#10;8zcILQPuj5K6ovPDIGUiD5FmduQb1YuCDdKFft2P3VhDvUcdHQzzjNuMhxbcF0o6nOWK+s9b5gQl&#10;6rXBXpzns1kc/mTMUDg03KFnfehhhiNURQMlw3EZ0sJEegausGeNTHJGegOTsdM4o0nlcZ/iEhza&#10;Ker3P2TxC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PlFw2vaAAAACwEAAA8AAAAAAAAAAQAgAAAA&#10;IgAAAGRycy9kb3ducmV2LnhtbFBLAQIUABQAAAAIAIdO4kBRbuoHQgIAAIsEAAAOAAAAAAAAAAEA&#10;IAAAACkBAABkcnMvZTJvRG9jLnhtbFBLBQYAAAAABgAGAFkBAADd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Times New Roman，三号字体，加粗，居中，段前24磅，段后18磅。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b/>
          <w:bCs/>
          <w:szCs w:val="21"/>
          <w:u w:val="single"/>
        </w:rPr>
        <w:t>附件四-</w:t>
      </w:r>
      <w:r>
        <w:rPr>
          <w:rFonts w:ascii="宋体" w:hAnsi="宋体"/>
          <w:b/>
          <w:bCs/>
          <w:szCs w:val="21"/>
          <w:u w:val="single"/>
        </w:rPr>
        <w:t>2</w:t>
      </w:r>
    </w:p>
    <w:p>
      <w:pPr>
        <w:tabs>
          <w:tab w:val="left" w:pos="7003"/>
        </w:tabs>
        <w:spacing w:before="480" w:after="360"/>
        <w:jc w:val="center"/>
        <w:rPr>
          <w:b/>
          <w:bCs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1527175</wp:posOffset>
                </wp:positionH>
                <wp:positionV relativeFrom="paragraph">
                  <wp:posOffset>198120</wp:posOffset>
                </wp:positionV>
                <wp:extent cx="347345" cy="255270"/>
                <wp:effectExtent l="2540" t="3810" r="2540" b="7620"/>
                <wp:wrapNone/>
                <wp:docPr id="3" name="直接箭头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7345" cy="25527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30" o:spid="_x0000_s1026" o:spt="32" type="#_x0000_t32" style="position:absolute;left:0pt;margin-left:120.25pt;margin-top:15.6pt;height:20.1pt;width:27.35pt;z-index:251676672;mso-width-relative:page;mso-height-relative:page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raAAQIAADYEAAAOAAAAZHJzL2Uyb0RvYy54bWysU0uOEzEQ3SNxB8t70vkwMIrSmUWGYYMg&#10;4nMAj7uctuSf7CKfS3ABJFbAimE1e04DwzEou5MOPyGB2Ljtrnr16j2XZ2dba9gaYtLe1Xw0GHIG&#10;TvpGu1XNXzy/uHPKWULhGmG8g5rvIPGz+e1bs02Ywti33jQQGRVxaboJNW8Rw7SqkmzBijTwARwF&#10;lY9WIB3jqmqi2FB1a6rxcHiv2vjYhOglpER/z7sgn5f6SoHEJ0olQGZqTr1hWWNZL/NazWdiuooi&#10;tFru2xD/0IUV2hFpX+pcoGAvo/6llNUy+uQVDqS3lVdKSygaSM1o+JOaZ60IULSQOSn0NqX/V1Y+&#10;Xi8j003NJ2SPE5bu6Ob19ZdX724+Xn1+e/3105u8//CeUZzM2oQ0JczCLeP+lMIyZuVbFW3+kia2&#10;LQbveoNhi0zSz8nd+5PMIyk0PjkZnY5yzeoIDjHhQ/CW5U3NE0ahVy0uvHN0lT6Oisli/ShhBzwA&#10;MrNxeU3e6OZCG1MOeY5gYSJbC5oA3B4If8hCoc0D1zDcBZKPUQu3MrBvLVetsuxOaNnhzkDH+BQU&#10;uUfSus7K3B75hJTg8MBpHGVnmKLueuCwSPojcJ+foVBm+m/APaIwe4c92Grn4+/YjzapLv/gQKc7&#10;W3Dpm10ZgWINDWe5xv1DytP//bnAj899/g0AAP//AwBQSwMEFAAGAAgAAAAhAMS7jvzfAAAACQEA&#10;AA8AAABkcnMvZG93bnJldi54bWxMj8FOwzAMhu9IvENkJG4sWSptUJpOA4khLpsYiHPWmrYicaom&#10;3QpPjzmNk2X51+fvL1aTd+KIQ+wCGZjPFAikKtQdNQbe355ubkHEZKm2LhAa+MYIq/LyorB5HU70&#10;isd9agRDKObWQJtSn0sZqxa9jbPQI/HtMwzeJl6HRtaDPTHcO6mVWkhvO+IPre3xscXqaz96A8vn&#10;sO22d9NO46g3693Px8OL2xhzfTWt70EknNI5DH/6rA4lOx3CSHUUzoBe6jlHDWSKJwcyveAuB6ar&#10;DGRZyP8Nyl8AAAD//wMAUEsBAi0AFAAGAAgAAAAhALaDOJL+AAAA4QEAABMAAAAAAAAAAAAAAAAA&#10;AAAAAFtDb250ZW50X1R5cGVzXS54bWxQSwECLQAUAAYACAAAACEAOP0h/9YAAACUAQAACwAAAAAA&#10;AAAAAAAAAAAvAQAAX3JlbHMvLnJlbHNQSwECLQAUAAYACAAAACEA3Ya2gAECAAA2BAAADgAAAAAA&#10;AAAAAAAAAAAuAgAAZHJzL2Uyb0RvYy54bWxQSwECLQAUAAYACAAAACEAxLuO/N8AAAAJAQAADwAA&#10;AAAAAAAAAAAAAABbBAAAZHJzL2Rvd25yZXYueG1sUEsFBgAAAAAEAAQA8wAAAGc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4478020</wp:posOffset>
                </wp:positionH>
                <wp:positionV relativeFrom="paragraph">
                  <wp:posOffset>673100</wp:posOffset>
                </wp:positionV>
                <wp:extent cx="6985" cy="269240"/>
                <wp:effectExtent l="33020" t="0" r="36195" b="6985"/>
                <wp:wrapNone/>
                <wp:docPr id="4" name="直接箭头连接符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5" cy="26924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92" o:spid="_x0000_s1026" o:spt="32" type="#_x0000_t32" style="position:absolute;left:0pt;margin-left:352.6pt;margin-top:53pt;height:21.2pt;width:0.55pt;z-index:251678720;mso-width-relative:page;mso-height-relative:page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oeEBAIAADYEAAAOAAAAZHJzL2Uyb0RvYy54bWysU0uOEzEQ3SNxB8t70p0ghkwrnVlkGDYI&#10;Ij4H8LjttCX/ZBfp5BJcAIkVsGJYzZ7TwHAMyu5Oh5+QQGyqXe16VfVelRdnO6PJVoSonK3pdFJS&#10;Iix3jbKbmr54fnFnTkkEZhumnRU13YtIz5a3by06X4mZa51uRCCYxMaq8zVtAXxVFJG3wrA4cV5Y&#10;vJQuGAbohk3RBNZhdqOLWVmeFJ0LjQ+Oixjx73l/SZc5v5SCwxMpowCia4q9QbYh28tki+WCVZvA&#10;fKv40Ab7hy4MUxaLjqnOGTDyMqhfUhnFg4tOwoQ7UzgpFReZA7KZlj+xedYyLzIXFCf6Uab4/9Ly&#10;x9t1IKrB2Z3OKLHM4JBuXl9/efXu5uPV57fXXz+9SecP70kKQLk6HytErew6DF7065C472Qw6Yus&#10;yC5LvB8lFjsgHH/eL+e4ERwvZiend+/NU8biCPUhwkPhDEmHmkYITG1aWDlrcZQuTLPIbPsoQg88&#10;AFJdbZONTqvmQmmdnbRHYqUD2TLcANhNh4I/RAFT+oFtCOw9soegmN1oMUSmrEUi3dPMJ9hr0Vd8&#10;KiSqh8T6zvLeHusxzoWFQ01tMTrBJHY3AstM6Y/AIT5BRd7pvwGPiFzZWRjBRlkXflf9KJPs4w8K&#10;9LyTBJeu2ecFyNLgcuYxDg8pbf/3foYfn/vyGwAAAP//AwBQSwMEFAAGAAgAAAAhAGoEAyDgAAAA&#10;CwEAAA8AAABkcnMvZG93bnJldi54bWxMj8FOwzAQRO9I/IO1SNyoTShpCXGqgkRRL61oK85usiQR&#10;9jqKnTbw9SwnOO7M0+xMvhidFSfsQ+tJw+1EgUAqfdVSreGwf7mZgwjRUGWsJ9TwhQEWxeVFbrLK&#10;n+kNT7tYCw6hkBkNTYxdJmUoG3QmTHyHxN6H752JfPa1rHpz5nBnZaJUKp1piT80psPnBsvP3eA0&#10;zF79pt08jNsEh2S13H6/P63tSuvrq3H5CCLiGP9g+K3P1aHgTkc/UBWE5Qx1nzDKhkp5FBMzld6B&#10;OLIynU9BFrn8v6H4AQAA//8DAFBLAQItABQABgAIAAAAIQC2gziS/gAAAOEBAAATAAAAAAAAAAAA&#10;AAAAAAAAAABbQ29udGVudF9UeXBlc10ueG1sUEsBAi0AFAAGAAgAAAAhADj9If/WAAAAlAEAAAsA&#10;AAAAAAAAAAAAAAAALwEAAF9yZWxzLy5yZWxzUEsBAi0AFAAGAAgAAAAhADqqh4QEAgAANgQAAA4A&#10;AAAAAAAAAAAAAAAALgIAAGRycy9lMm9Eb2MueG1sUEsBAi0AFAAGAAgAAAAhAGoEAyDgAAAACwEA&#10;AA8AAAAAAAAAAAAAAAAAXgQAAGRycy9kb3ducmV2LnhtbFBLBQYAAAAABAAEAPMAAABr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77696" behindDoc="0" locked="0" layoutInCell="1" allowOverlap="1">
                <wp:simplePos x="0" y="0"/>
                <wp:positionH relativeFrom="column">
                  <wp:posOffset>3871595</wp:posOffset>
                </wp:positionH>
                <wp:positionV relativeFrom="paragraph">
                  <wp:posOffset>126365</wp:posOffset>
                </wp:positionV>
                <wp:extent cx="2360930" cy="1404620"/>
                <wp:effectExtent l="4445" t="4445" r="6350" b="10160"/>
                <wp:wrapNone/>
                <wp:docPr id="3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Times New Roman，行距20磅，段前段后0磅。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304.85pt;margin-top:9.95pt;height:110.6pt;width:185.9pt;z-index:251677696;mso-width-relative:margin;mso-height-relative:margin;mso-width-percent:400;mso-height-percent:200;" fillcolor="#FFFFFF" filled="t" stroked="t" coordsize="21600,21600" o:gfxdata="UEsDBAoAAAAAAIdO4kAAAAAAAAAAAAAAAAAEAAAAZHJzL1BLAwQUAAAACACHTuJAdgfBrtcAAAAK&#10;AQAADwAAAGRycy9kb3ducmV2LnhtbE2PwU7DMBBE70j8g7VI3KjtqIQmxKlQBNdKbZG4bmOTBOx1&#10;iJ20/D3mBMfVPM28rbYXZ9lipjB4UiBXApih1uuBOgWvx5e7DbAQkTRaT0bBtwmwra+vKiy1P9Pe&#10;LIfYsVRCoUQFfYxjyXloe+MwrPxoKGXvfnIY0zl1XE94TuXO8kyInDscKC30OJqmN+3nYXYK5mPz&#10;tOyb7ONt2en1Ln9Gh/ZLqdsbKR6BRXOJfzD86id1qJPTyc+kA7MKclE8JDQFRQEsAcVG3gM7KcjW&#10;UgKvK/7/hfoHUEsDBBQAAAAIAIdO4kBjzP0DQwIAAIsEAAAOAAAAZHJzL2Uyb0RvYy54bWytVM2O&#10;0zAQviPxDpbvNGm3Ldto09WyVRHS8iMtPIDrOI2F7TG222R5AHgDTly481x9DsZOtlQLSHsgh8jO&#10;jD9/830zubjstCJ74bwEU9LxKKdEGA6VNNuSfni/fnZOiQ/MVEyBESW9E55eLp8+uWhtISbQgKqE&#10;IwhifNHakjYh2CLLPG+EZn4EVhgM1uA0C7h126xyrEV0rbJJns+zFlxlHXDhPX5d9UE6ILrHAEJd&#10;Sy5WwHdamNCjOqFYwJJ8I62ny8S2rgUPb+vai0BUSbHSkN54Ca438Z0tL1ixdcw2kg8U2GMoPKhJ&#10;M2nw0iPUigVGdk7+AaUld+ChDiMOOusLSYpgFeP8gTa3DbMi1YJSe3sU3f8/WP5m/84RWZX0bEyJ&#10;YRodP3z7evj+8/DjC5lEfVrrC0y7tZgYuhfQYdekWr29Af7REwPXDTNbceUctI1gFfIbx5PZydEe&#10;x0eQTfsaKryH7QIkoK52OoqHchBER2/ujt6ILhCOHydn83xxhiGOsfE0n84nyb2MFffHrfPhpQBN&#10;4qKkDs1P8Gx/40Okw4r7lHibByWrtVQqbdx2c60c2TNslHV6UgUP0pQhbUkXs8msV+CfEHl6/gah&#10;ZcD5UVKX9Pw0SZnIQ6SeHfhG+aJivXah23SDHRuo7lBIB30/4zTjogH3mZIWe7mk/tOOOUGJemXQ&#10;jMV4Oo3NnzbT2XNUjrjTyOY0wgxHqJIGSvrldUgDk2SyV2jaWiY5I72eyWA19mhSeZinOASn+5T1&#10;+x+y/AV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B2B8Gu1wAAAAoBAAAPAAAAAAAAAAEAIAAAACIA&#10;AABkcnMvZG93bnJldi54bWxQSwECFAAUAAAACACHTuJAY8z9A0MCAACLBAAADgAAAAAAAAABACAA&#10;AAAmAQAAZHJzL2Uyb0RvYy54bWxQSwUGAAAAAAYABgBZAQAA2wUAAAAA&#10;">
                <v:fill on="t" focussize="0,0"/>
                <v:stroke color="#000000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r>
                        <w:rPr>
                          <w:rFonts w:hint="eastAsia"/>
                        </w:rPr>
                        <w:t>Times New Roman，行距20磅，段前段后0磅。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bCs/>
          <w:sz w:val="32"/>
          <w:szCs w:val="32"/>
        </w:rPr>
        <w:t>ABSTRACT</w:t>
      </w:r>
      <w:r>
        <w:t xml:space="preserve"> </w:t>
      </w:r>
    </w:p>
    <w:p>
      <w:pPr>
        <w:tabs>
          <w:tab w:val="left" w:pos="7003"/>
        </w:tabs>
        <w:spacing w:line="400" w:lineRule="exact"/>
        <w:ind w:firstLine="480" w:firstLineChars="200"/>
        <w:jc w:val="left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XXXXXXXXXXXXXXXXXXXXXXXXXXXXXXXXXXXXXXXXXXXXXXXXXXXXXXXXXXXXXXXXXXXXXXXXXXXXXXXXXXXXXXXXXXXXXXXXXXXXXXXXXXXXXXXXXXXXXXXXXXXXXXXXXXXXXXXXXXXXXXXXXXXXXXXXXXXXXXXXXXXXXXX</w:t>
      </w:r>
    </w:p>
    <w:p>
      <w:pPr>
        <w:tabs>
          <w:tab w:val="left" w:pos="7003"/>
        </w:tabs>
        <w:spacing w:line="400" w:lineRule="exact"/>
        <w:ind w:firstLine="480" w:firstLineChars="200"/>
        <w:jc w:val="left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XXXXXXXXXXXXXXXXXXXXXXXXXXXXXXXXXXXXXXXXXXXXXXXXXXXXXXXXXXXXXXXXXXXXXXXXXXXXXXXXXXXXXXXXXXXXXXXXXXXXXXXXXXXXXXXXXXXXXXXXXXXXXXXXXXXXXXXXXXXXXXXXXXXXXXXXXXXXXXXXXXXXXXXXXXXXXXXXXXXXXXXXXXXXXXXXXXXXXXXXXXXXXXXXXXXXXXXXX</w:t>
      </w:r>
    </w:p>
    <w:p>
      <w:pPr>
        <w:tabs>
          <w:tab w:val="left" w:pos="7003"/>
        </w:tabs>
        <w:spacing w:line="400" w:lineRule="exact"/>
        <w:ind w:firstLine="480" w:firstLineChars="200"/>
        <w:jc w:val="left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>
      <w:pPr>
        <w:tabs>
          <w:tab w:val="left" w:pos="7003"/>
        </w:tabs>
        <w:spacing w:line="400" w:lineRule="exact"/>
        <w:ind w:firstLine="480" w:firstLineChars="200"/>
        <w:jc w:val="left"/>
        <w:rPr>
          <w:rFonts w:asciiTheme="minorEastAsia" w:hAnsiTheme="minorEastAsia" w:eastAsiaTheme="minorEastAsia" w:cstheme="minorEastAsia"/>
          <w:b/>
          <w:bCs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>
      <w:pPr>
        <w:tabs>
          <w:tab w:val="left" w:pos="7003"/>
        </w:tabs>
        <w:spacing w:line="400" w:lineRule="exact"/>
        <w:ind w:firstLine="482" w:firstLineChars="200"/>
        <w:jc w:val="left"/>
        <w:rPr>
          <w:rFonts w:asciiTheme="minorEastAsia" w:hAnsiTheme="minorEastAsia" w:eastAsiaTheme="minorEastAsia" w:cstheme="minorEastAsia"/>
          <w:b/>
          <w:bCs/>
          <w:sz w:val="24"/>
        </w:rPr>
      </w:pPr>
    </w:p>
    <w:p>
      <w:pPr>
        <w:tabs>
          <w:tab w:val="left" w:pos="7003"/>
        </w:tabs>
        <w:spacing w:line="400" w:lineRule="exact"/>
        <w:ind w:firstLine="482" w:firstLineChars="200"/>
        <w:jc w:val="left"/>
        <w:rPr>
          <w:rFonts w:asciiTheme="minorEastAsia" w:hAnsiTheme="minorEastAsia" w:eastAsiaTheme="minorEastAsia" w:cstheme="minorEastAsia"/>
          <w:b/>
          <w:bCs/>
          <w:sz w:val="24"/>
        </w:rPr>
      </w:pPr>
    </w:p>
    <w:p>
      <w:pPr>
        <w:tabs>
          <w:tab w:val="left" w:pos="7003"/>
        </w:tabs>
        <w:spacing w:line="400" w:lineRule="exact"/>
        <w:ind w:firstLine="482" w:firstLineChars="200"/>
        <w:jc w:val="left"/>
        <w:rPr>
          <w:rFonts w:asciiTheme="minorEastAsia" w:hAnsiTheme="minorEastAsia" w:eastAsiaTheme="minorEastAsia" w:cstheme="minorEastAsia"/>
          <w:b/>
          <w:bCs/>
          <w:sz w:val="24"/>
        </w:rPr>
      </w:pPr>
    </w:p>
    <w:p>
      <w:pPr>
        <w:adjustRightInd w:val="0"/>
        <w:snapToGrid w:val="0"/>
        <w:spacing w:line="340" w:lineRule="exact"/>
        <w:rPr>
          <w:szCs w:val="21"/>
        </w:rPr>
      </w:pPr>
      <w:r>
        <w:rPr>
          <w:rFonts w:hint="eastAsia"/>
          <w:b/>
          <w:bCs/>
          <w:sz w:val="24"/>
        </w:rPr>
        <w:t>Keywords</w:t>
      </w:r>
      <w:r>
        <w:rPr>
          <w:rFonts w:hint="eastAsia" w:asciiTheme="minorEastAsia" w:hAnsiTheme="minorEastAsia" w:eastAsiaTheme="minorEastAsia" w:cstheme="minorEastAsia"/>
          <w:b/>
          <w:bCs/>
          <w:sz w:val="24"/>
        </w:rPr>
        <w:t>：</w:t>
      </w:r>
      <w:r>
        <w:rPr>
          <w:rFonts w:eastAsiaTheme="minorEastAsia"/>
          <w:bCs/>
          <w:i/>
          <w:sz w:val="24"/>
        </w:rPr>
        <w:t>[keyword one] [keyword two] [keyword three]</w:t>
      </w:r>
      <w:r>
        <w:rPr>
          <w:i/>
          <w:szCs w:val="21"/>
        </w:rPr>
        <w:t xml:space="preserve">  </w:t>
      </w:r>
    </w:p>
    <w:p>
      <w:pPr>
        <w:tabs>
          <w:tab w:val="left" w:pos="7003"/>
        </w:tabs>
        <w:spacing w:line="400" w:lineRule="exact"/>
        <w:ind w:firstLine="420" w:firstLineChars="200"/>
        <w:jc w:val="left"/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595630</wp:posOffset>
                </wp:positionH>
                <wp:positionV relativeFrom="paragraph">
                  <wp:posOffset>27305</wp:posOffset>
                </wp:positionV>
                <wp:extent cx="6985" cy="538480"/>
                <wp:effectExtent l="32385" t="0" r="36830" b="4445"/>
                <wp:wrapNone/>
                <wp:docPr id="5" name="直接箭头连接符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85" cy="53848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95" o:spid="_x0000_s1026" o:spt="32" type="#_x0000_t32" style="position:absolute;left:0pt;flip:y;margin-left:46.9pt;margin-top:2.15pt;height:42.4pt;width:0.55pt;z-index:251680768;mso-width-relative:page;mso-height-relative:page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IUPCgIAAEAEAAAOAAAAZHJzL2Uyb0RvYy54bWysU0uOEzEQ3SNxB8t70p1BMxOidGaRYdgg&#10;iPjtPW47bck/lU26cwkugMQKWA2sZs9pYDgGZXenw09IIDYlf+q9qvdcXpx1RpOtgKCcreh0UlIi&#10;LHe1spuKPn92cWdGSYjM1kw7Kyq6E4GeLW/fWrR+Lo5c43QtgCCJDfPWV7SJ0c+LIvBGGBYmzguL&#10;l9KBYRG3sClqYC2yG10cleVJ0TqoPTguQsDT8/6SLjO/lILHx1IGEYmuKPYWc4QcL1Mslgs23wDz&#10;jeJDG+wfujBMWSw6Up2zyMhLUL9QGcXBBSfjhDtTOCkVF1kDqpmWP6l52jAvshY0J/jRpvD/aPmj&#10;7RqIqvHt7h1TYpnBR7p5ff3l1bubjx8+v73++ulNWl+9JykB7Wp9mCNqZdcw7IJfQ9LeSTBEauVf&#10;IFt2A/WRLpu9G80WXSQcD0/LGc4Gx4vju7PT6UniLnqSROYhxAfCGZIWFQ0RmNo0ceWsxUd10Bdg&#10;24ch9sA9IIG1TTE4reoLpXXepIkSKw1ky3AWYjcdCv6QFZnS921N4s6jDxEUsxsthszEWiT5veC8&#10;ijst+opPhEQfUVjfWZ7gQz3GubBxX1NbzE4wid2NwDJ79kfgkJ+gIk/334BHRK7sbBzBRlkHv6t+&#10;sEn2+XsHet3JgktX7/IoZGtwTPMzDl8q/YPv9xl++PjLbwAAAP//AwBQSwMEFAAGAAgAAAAhAIDn&#10;37ndAAAACAEAAA8AAABkcnMvZG93bnJldi54bWxMjzFPwzAUhHck/oP1kNionRRVJcSpgIgBiYWk&#10;Uhmd2E0i4ufIdtPw73md6Hi60913+W6xI5uND4NDCclKADPYOj1gJ2Ffvz9sgYWoUKvRoZHwawLs&#10;itubXGXanfHLzFXsGJVgyJSEPsYp4zy0vbEqrNxkkLyj81ZFkr7j2qszlduRp0JsuFUD0kKvJvPW&#10;m/anOlkJKdafZamPSbP/OLzyaq6//aGU8v5ueXkGFs0S/8NwwSd0KIipcSfUgY2kRbKmqIQtPbj4&#10;In0E1kh4Wm+AFzm/PlD8AQAA//8DAFBLAQItABQABgAIAAAAIQC2gziS/gAAAOEBAAATAAAAAAAA&#10;AAAAAAAAAAAAAABbQ29udGVudF9UeXBlc10ueG1sUEsBAi0AFAAGAAgAAAAhADj9If/WAAAAlAEA&#10;AAsAAAAAAAAAAAAAAAAALwEAAF9yZWxzLy5yZWxzUEsBAi0AFAAGAAgAAAAhAB6MhQ8KAgAAQAQA&#10;AA4AAAAAAAAAAAAAAAAALgIAAGRycy9lMm9Eb2MueG1sUEsBAi0AFAAGAAgAAAAhAIDn37ndAAAA&#10;CAEAAA8AAAAAAAAAAAAAAAAAZAQAAGRycy9kb3ducmV2LnhtbFBLBQYAAAAABAAEAPMAAABuBQAA&#10;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7974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564515</wp:posOffset>
                </wp:positionV>
                <wp:extent cx="2079625" cy="299085"/>
                <wp:effectExtent l="5080" t="5080" r="10795" b="10160"/>
                <wp:wrapSquare wrapText="bothSides"/>
                <wp:docPr id="194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6391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Times New Roman，小四，加粗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0pt;margin-top:44.45pt;height:23.55pt;width:163.75pt;mso-position-horizontal-relative:margin;mso-wrap-distance-bottom:3.6pt;mso-wrap-distance-left:9pt;mso-wrap-distance-right:9pt;mso-wrap-distance-top:3.6pt;z-index:251679744;mso-width-relative:margin;mso-height-relative:margin;mso-height-percent:200;" fillcolor="#FFFFFF" filled="t" stroked="t" coordsize="21600,21600" o:gfxdata="UEsDBAoAAAAAAIdO4kAAAAAAAAAAAAAAAAAEAAAAZHJzL1BLAwQUAAAACACHTuJAI12ewNUAAAAH&#10;AQAADwAAAGRycy9kb3ducmV2LnhtbE2PzU7DMBCE70i8g7VIXCrqtFFCSONUolJPnJqWuxtvk4h4&#10;HWz37+1ZTnAczWjmm2p9s6O4oA+DIwWLeQICqXVmoE7BYb99KUCEqMno0REquGOAdf34UOnSuCvt&#10;8NLETnAJhVIr6GOcSilD26PVYe4mJPZOzlsdWfpOGq+vXG5HuUySXFo9EC/0esJNj+1Xc7YK8u8m&#10;nX18mhnt7tt339rMbA6ZUs9Pi2QFIuIt/oXhF5/RoWamozuTCWJUwEeigqJ4A8FuunzNQBw5luYJ&#10;yLqS//nrH1BLAwQUAAAACACHTuJAFyVOpEICAACMBAAADgAAAGRycy9lMm9Eb2MueG1srVTNjtMw&#10;EL4j8Q6W7zRtacs2arpaWhUhLT/SwgO4jtNY2B5ju03KA7BvwIkLd56rz8HY6ZaqgLQHfLDszPib&#10;me+byey61YrshPMSTEEHvT4lwnAopdkU9OOH1bMrSnxgpmQKjCjoXnh6PX/6ZNbYXAyhBlUKRxDE&#10;+LyxBa1DsHmWeV4LzXwPrDBorMBpFvDqNlnpWIPoWmXDfn+SNeBK64AL7/HrsjPSI6J7DCBUleRi&#10;CXyrhQkdqhOKBSzJ19J6Ok/ZVpXg4V1VeRGIKihWGtKOQfC8jns2n7F845itJT+mwB6TwkVNmkmD&#10;QU9QSxYY2Tr5B5SW3IGHKvQ46KwrJDGCVQz6F9zc1cyKVAtS7e2JdP//YPnb3XtHZImdMB1RYphG&#10;yQ/f7g/ffx5+fCXDSFBjfY5+dxY9Q/sSWnROxXp7C/yTJwYWNTMbceMcNLVgJSY4iC+zs6cdjo8g&#10;6+YNlBiHbQMkoLZyOrKHfBBER3H2J3FEGwiPIafjyfPpgBKOtsGoP5oMk3wZyx+eW+fDKwGaxENB&#10;Haqf4Nnu1oeYDssfXGI0D0qWK6lUurjNeqEc2THslFVaqYILN2VIU9DpeDjuGPgnRD+tv0FoGXCA&#10;lNQFvTp3UibmIVLTHvON9EXGOu5Cu26Pcqyh3CORDrqGxnHGQw3uCyUNNnNB/ectc4IS9dqgGNPB&#10;aBS7P11G4xfIHHHnlvW5hRmOUAUNlHTHRUgTk2iyNyjaSiY6Y3pdJkepsUkTy8eBilNwfk9ev38i&#10;81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AjXZ7A1QAAAAcBAAAPAAAAAAAAAAEAIAAAACIAAABk&#10;cnMvZG93bnJldi54bWxQSwECFAAUAAAACACHTuJAFyVOpEICAACMBAAADgAAAAAAAAABACAAAAAk&#10;AQAAZHJzL2Uyb0RvYy54bWxQSwUGAAAAAAYABgBZAQAA2AUAAAAA&#10;">
                <v:fill on="t" focussize="0,0"/>
                <v:stroke color="#000000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r>
                        <w:rPr>
                          <w:rFonts w:hint="eastAsia"/>
                        </w:rPr>
                        <w:t>Times New Roman，小四，加粗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>
      <w:footerReference r:id="rId9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center"/>
      <w:rPr>
        <w:sz w:val="21"/>
        <w:szCs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34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1"/>
                            <w:rPr>
                              <w:rFonts w:eastAsia="宋体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1pt;width:4.6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y1u5d9AAAAAC&#10;AQAADwAAAGRycy9kb3ducmV2LnhtbE2PMU/DMBCFdyT+g3WV2KjdDFBCnA6VWNgoCInNja9xVPsc&#10;2W6a/HsOFlhOenpP733X7ObgxYQpD5E0bNYKBFIX7UC9ho/3l/stiFwMWeMjoYYFM+za25vG1DZe&#10;6Q2nQ+kFl1CujQZXylhLmTuHweR1HJHYO8UUTGGZemmTuXJ58LJS6kEGMxAvODPi3mF3PlyChsf5&#10;M+KYcY9fp6lLbli2/nXR+m61Uc8gCs7lLww/+IwOLTMd44VsFl4DP1J+L3tPFYijhqpSINtG/kdv&#10;vwFQSwMEFAAAAAgAh07iQHfRcandAQAArgMAAA4AAABkcnMvZTJvRG9jLnhtbK1TS27bMBDdF+gd&#10;CO5ryUrcJoLloIWRokDRBkhyAJqiLAL8gUNb8gXaG3TVTfc9l8+RISU5QbLJIhtqyBm+ee9xtLzq&#10;tSJ74UFaU9H5LKdEGG5rabYVvb+7/nBBCQRmaqasERU9CKBXq/fvlp0rRWFbq2rhCYIYKDtX0TYE&#10;V2YZ8FZoBjPrhMFkY71mAbd+m9WedYiuVVbk+cess7523nIBgKfrIUlHRP8aQNs0kou15TstTBhQ&#10;vVAsoCRopQO6SmybRvDws2lABKIqikpDWrEJxpu4ZqslK7eeuVbykQJ7DYVnmjSTBpueoNYsMLLz&#10;8gWUltxbsE2YcauzQUhyBFXM82fe3LbMiaQFrQZ3Mh3eDpb/2N94IuuKnp1TYpjGFz/++X38+//4&#10;7xcpoj+dgxLLbh0Whv6L7XFqpnPAwyi7b7yOXxREMI/uHk7uij4QjoeLi/MCExwz87PLT3kyP3u8&#10;6zyEr8JqEoOKeny7ZCnbf4eAPLB0KomtjL2WSqX3U4Z0Fb1cFIt04ZTBG8rEWpEmYYSJegbeMQr9&#10;ph9Fbmx9QI0dTkNFDQ4/JeqbQbPj4EyBn4LNFOycl9sWGc9Td3CfdwG5JcqxwwCL/OMGnzEpGUcu&#10;zsnTfap6/M1WD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tbuXfQAAAAAgEAAA8AAAAAAAAAAQAg&#10;AAAAIgAAAGRycy9kb3ducmV2LnhtbFBLAQIUABQAAAAIAIdO4kB30XGp3QEAAK4DAAAOAAAAAAAA&#10;AAEAIAAAAB8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rPr>
                        <w:rFonts w:eastAsia="宋体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center"/>
      <w:rPr>
        <w:sz w:val="21"/>
        <w:szCs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37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1"/>
                            <w:rPr>
                              <w:rFonts w:eastAsia="宋体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1pt;width:4.6pt;mso-position-horizontal:center;mso-position-horizontal-relative:margin;mso-wrap-style:none;z-index:251664384;mso-width-relative:page;mso-height-relative:page;" filled="f" stroked="f" coordsize="21600,21600" o:gfxdata="UEsDBAoAAAAAAIdO4kAAAAAAAAAAAAAAAAAEAAAAZHJzL1BLAwQUAAAACACHTuJAy1u5d9AAAAAC&#10;AQAADwAAAGRycy9kb3ducmV2LnhtbE2PMU/DMBCFdyT+g3WV2KjdDFBCnA6VWNgoCInNja9xVPsc&#10;2W6a/HsOFlhOenpP733X7ObgxYQpD5E0bNYKBFIX7UC9ho/3l/stiFwMWeMjoYYFM+za25vG1DZe&#10;6Q2nQ+kFl1CujQZXylhLmTuHweR1HJHYO8UUTGGZemmTuXJ58LJS6kEGMxAvODPi3mF3PlyChsf5&#10;M+KYcY9fp6lLbli2/nXR+m61Uc8gCs7lLww/+IwOLTMd44VsFl4DP1J+L3tPFYijhqpSINtG/kdv&#10;vwFQSwMEFAAAAAgAh07iQINDX7XdAQAArgMAAA4AAABkcnMvZTJvRG9jLnhtbK1TS27bMBDdF+gd&#10;CO5ryUrdJILloIWRokDRBkhyAJqiLAL8gUNb8gXaG3TVTfc9l8+RISU5QbLJIhtqyBm+ee9xtLzq&#10;tSJ74UFaU9H5LKdEGG5rabYVvb+7/nBBCQRmaqasERU9CKBXq/fvlp0rRWFbq2rhCYIYKDtX0TYE&#10;V2YZ8FZoBjPrhMFkY71mAbd+m9WedYiuVVbk+aess7523nIBgKfrIUlHRP8aQNs0kou15TstTBhQ&#10;vVAsoCRopQO6SmybRvDws2lABKIqikpDWrEJxpu4ZqslK7eeuVbykQJ7DYVnmjSTBpueoNYsMLLz&#10;8gWUltxbsE2YcauzQUhyBFXM82fe3LbMiaQFrQZ3Mh3eDpb/2N94IuuKnp1TYpjGFz/++X38+//4&#10;7xcpoj+dgxLLbh0Whv6L7XFqpnPAwyi7b7yOXxREMI/uHk7uij4QjoeLi48FJjhm5meX53kyP3u8&#10;6zyEr8JqEoOKeny7ZCnbf4eAPLB0KomtjL2WSqX3U4Z0Fb1cFIt04ZTBG8rEWpEmYYSJegbeMQr9&#10;ph9Fbmx9QI0dTkNFDQ4/JeqbQbPj4EyBn4LNFOycl9sWGc9Td3CfdwG5JcqxwwCL/OMGnzEpGUcu&#10;zsnTfap6/M1WD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tbuXfQAAAAAgEAAA8AAAAAAAAAAQAg&#10;AAAAIgAAAGRycy9kb3ducmV2LnhtbFBLAQIUABQAAAAIAIdO4kCDQ1+13QEAAK4DAAAOAAAAAAAA&#10;AAEAIAAAAB8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rPr>
                        <w:rFonts w:eastAsia="宋体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both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6205" cy="139700"/>
              <wp:effectExtent l="0" t="0" r="0" b="0"/>
              <wp:wrapNone/>
              <wp:docPr id="35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6205" cy="139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1"/>
                            <w:rPr>
                              <w:rFonts w:eastAsia="宋体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1pt;width:9.15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Bi6WFNAAAAAD&#10;AQAADwAAAGRycy9kb3ducmV2LnhtbE2PwWrDMBBE74X8g9hAb40UB1rjWM4hkEtvTUuhN8XaWCbS&#10;ykiKY/99lF7ay8Iww8zbejc5y0YMsfckYb0SwJBar3vqJHx9Hl5KYDEp0sp6QgkzRtg1i6daVdrf&#10;6APHY+pYLqFYKQkmpaHiPLYGnYorPyBl7+yDUynL0HEd1C2XO8sLIV65Uz3lBaMG3BtsL8erk/A2&#10;fXscIu7x5zy2wfRzad9nKZ+Xa7EFlnBKf2F44Gd0aDLTyV9JR2Yl5EfS73145QbYSUJRCOBNzf+z&#10;N3dQSwMEFAAAAAgAh07iQNlDRqDdAQAArwMAAA4AAABkcnMvZTJvRG9jLnhtbK1TS27bMBDdF+gd&#10;CO5rSTacNoLloIWRokDRBnB7AJqiLAL8gUNb8gXaG3TVTfc5l8+RISU5QbLJohtqyBm+ee9xtLrp&#10;tSJH4UFaU9FillMiDLe1NPuK/vxx++4DJRCYqZmyRlT0JIDerN++WXWuFHPbWlULTxDEQNm5irYh&#10;uDLLgLdCM5hZJwwmG+s1C7j1+6z2rEN0rbJ5nl9lnfW185YLADzdDEk6IvrXANqmkVxsLD9oYcKA&#10;6oViASVBKx3QdWLbNIKH700DIhBVUVQa0opNMN7FNVuvWLn3zLWSjxTYayg806SZNNj0ArVhgZGD&#10;ly+gtOTegm3CjFudDUKSI6iiyJ95s22ZE0kLWg3uYjr8P1j+7XjniawrulhSYpjGFz//+X3+e3/+&#10;94ssoj+dgxLLtg4LQ//J9jg10zngYZTdN17HLwoimEd3Txd3RR8Ij5eKq3mOTTimisX1+zy5nz1e&#10;dh7CZ2E1iUFFPT5e8pQdv0JAIlg6lcRext5KpdIDKkO6il4v58t04ZLBG8rEWpFGYYSJggbiMQr9&#10;rh9V7mx9QpEdjkNFDU4/JeqLQbfj5EyBn4LdFBycl/sWGRepO7iPh4DcEuXYYYBF/nGD75iUjDMX&#10;B+XpPlU9/mfr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AYulhTQAAAAAwEAAA8AAAAAAAAAAQAg&#10;AAAAIgAAAGRycy9kb3ducmV2LnhtbFBLAQIUABQAAAAIAIdO4kDZQ0ag3QEAAK8DAAAOAAAAAAAA&#10;AAEAIAAAAB8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rPr>
                        <w:rFonts w:eastAsia="宋体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03505" cy="139700"/>
              <wp:effectExtent l="0" t="0" r="0" b="0"/>
              <wp:wrapNone/>
              <wp:docPr id="3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3505" cy="139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1"/>
                            <w:rPr>
                              <w:rFonts w:eastAsia="宋体"/>
                            </w:rPr>
                          </w:pP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1pt;width:8.15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oMiFHNAAAAAD&#10;AQAADwAAAGRycy9kb3ducmV2LnhtbE2PwU7DMBBE70j8g7VI3KjdIJUqxOmhEhduFITEbRtv4wh7&#10;Hdlumvw9Lhe4rDSa0czbZjd7JyaKaQisYb1SIIi7YAbuNXy8vzxsQaSMbNAFJg0LJdi1tzcN1iZc&#10;+I2mQ+5FKeFUowab81hLmTpLHtMqjMTFO4XoMRcZe2kiXkq5d7JSaiM9DlwWLI60t9R9H85ew9P8&#10;GWhMtKev09RFOyxb97pofX+3Vs8gMs35LwxX/IIObWE6hjObJJyG8kj+vVdv8wjiqKGqFMi2kf/Z&#10;2x9QSwMEFAAAAAgAh07iQA74SXHkAQAAugMAAA4AAABkcnMvZTJvRG9jLnhtbK1TwY7TMBC9I/EP&#10;lu80aasCG9VdgapFSAiQFj7AdZzGku2xbLdJ+QD4A05cuPNd/Y4dO0l3tXvZA5dk7Jl5M+/NeH3d&#10;G02O0gcFltH5rKREWgG1sntGv3+7efWWkhC5rbkGKxk9yUCvNy9frDtXyQW0oGvpCYLYUHWO0TZG&#10;VxVFEK00PMzASYvOBrzhEY9+X9Sed4hudLEoy9dFB752HoQMAW+3g5OOiP45gNA0SsgtiIORNg6o&#10;XmoekVJolQt0k7ttGinil6YJMhLNKDKN+YtF0N6lb7FZ82rvuWuVGFvgz2nhESfDlcWiF6gtj5wc&#10;vHoCZZTwEKCJMwGmGIhkRZDFvHykzW3LncxcUOrgLqKH/wcrPh+/eqJqRpdLSiw3OPHz71/nP//O&#10;f3+SedKnc6HCsFuHgbF/Dz1uzXQf8DLR7htv0h8JEfSjuqeLurKPRKSkcrkqV5QIdM2XV2/KrH5x&#10;n+x8iB8kGJIMRj0OL2vKj59CxEYwdApJtSzcKK3zALUlHaNXq8UqJ1w8mKFtipV5FUaYRGhoPFmx&#10;3/Ujyx3UJySJjwPLt+B/UNLhajBq8SVQoj9aVD5t0WT4ydhNBrcCExkdOg/u3SFim7n7VGyogFTS&#10;AUeaSY3rl3bm4TlH3T+5zR1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gyIUc0AAAAAMBAAAPAAAA&#10;AAAAAAEAIAAAACIAAABkcnMvZG93bnJldi54bWxQSwECFAAUAAAACACHTuJADvhJceQBAAC6AwAA&#10;DgAAAAAAAAABACAAAAAfAQAAZHJzL2Uyb0RvYy54bWxQSwUGAAAAAAYABgBZAQAAd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rPr>
                        <w:rFonts w:eastAsia="宋体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both"/>
    </w:pPr>
    <w: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6205" cy="139700"/>
              <wp:effectExtent l="0" t="0" r="0" b="0"/>
              <wp:wrapNone/>
              <wp:docPr id="36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6205" cy="139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1"/>
                            <w:rPr>
                              <w:rFonts w:eastAsia="宋体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1pt;width:9.15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Bi6WFNAAAAAD&#10;AQAADwAAAGRycy9kb3ducmV2LnhtbE2PwWrDMBBE74X8g9hAb40UB1rjWM4hkEtvTUuhN8XaWCbS&#10;ykiKY/99lF7ay8Iww8zbejc5y0YMsfckYb0SwJBar3vqJHx9Hl5KYDEp0sp6QgkzRtg1i6daVdrf&#10;6APHY+pYLqFYKQkmpaHiPLYGnYorPyBl7+yDUynL0HEd1C2XO8sLIV65Uz3lBaMG3BtsL8erk/A2&#10;fXscIu7x5zy2wfRzad9nKZ+Xa7EFlnBKf2F44Gd0aDLTyV9JR2Yl5EfS73145QbYSUJRCOBNzf+z&#10;N3dQSwMEFAAAAAgAh07iQNr1K+PeAQAArwMAAA4AAABkcnMvZTJvRG9jLnhtbK1TS27bMBDdF+gd&#10;CO5rSU7tNoLloIWRokDQBkh7AJqiLAL8gUNb8gWaG3TVTfc9l8+RISU5RbLJIhtqyBm+ee9xtLrq&#10;tSIH4UFaU9FillMiDLe1NLuK/vxx/e4jJRCYqZmyRlT0KIBerd++WXWuFHPbWlULTxDEQNm5irYh&#10;uDLLgLdCM5hZJwwmG+s1C7j1u6z2rEN0rbJ5ni+zzvraecsFAJ5uhiQdEf1LAG3TSC42lu+1MGFA&#10;9UKxgJKglQ7oOrFtGsHD96YBEYiqKCoNacUmGG/jmq1XrNx55lrJRwrsJRSeaNJMGmx6htqwwMje&#10;y2dQWnJvwTZhxq3OBiHJEVRR5E+8uWuZE0kLWg3ubDq8Hiz/drj1RNYVvVhSYpjGFz/9vj/9+Xf6&#10;+4u8j/50Dkosu3NYGPrPtsepmc4BD6PsvvE6flEQwTy6ezy7K/pAeLxULOf5ghKOqeLi8kOe3M8e&#10;LzsP4YuwmsSgoh4fL3nKDjcQkAiWTiWxl7HXUqn0gMqQrqKXi/kiXThn8IYysVakURhhoqCBeIxC&#10;v+1HlVtbH1Fkh+NQUYPTT4n6atDtODlT4KdgOwV75+WuRcZF6g7u0z4gt0Q5dhhgkX/c4DsmJePM&#10;xUH5f5+qHv+z9Q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AGLpYU0AAAAAMBAAAPAAAAAAAAAAEA&#10;IAAAACIAAABkcnMvZG93bnJldi54bWxQSwECFAAUAAAACACHTuJA2vUr494BAACvAwAADgAAAAAA&#10;AAABACAAAAAf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rPr>
                        <w:rFonts w:eastAsia="宋体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r>
        <w:separator/>
      </w:r>
    </w:p>
  </w:footnote>
  <w:footnote w:type="continuationSeparator" w:id="3">
    <w:p>
      <w:r>
        <w:continuationSeparator/>
      </w:r>
    </w:p>
  </w:footnote>
  <w:footnote w:id="0">
    <w:p>
      <w:pPr>
        <w:pStyle w:val="14"/>
      </w:pPr>
      <w:r>
        <w:rPr>
          <w:rStyle w:val="24"/>
        </w:rPr>
        <w:footnoteRef/>
      </w:r>
      <w:r>
        <w:t xml:space="preserve"> </w:t>
      </w:r>
      <w:r>
        <w:rPr>
          <w:rFonts w:hint="eastAsia"/>
        </w:rPr>
        <w:t>中国是人权委员会的创始国。中国代表张彭春（P.C.Chang）出任第一任人权委员会主席，领导并参加了《世界人权宣言》的起草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pBdr>
        <w:bottom w:val="single" w:color="auto" w:sz="12" w:space="1"/>
      </w:pBdr>
      <w:rPr>
        <w:sz w:val="21"/>
      </w:rPr>
    </w:pPr>
    <w:r>
      <w:rPr>
        <w:rFonts w:hint="eastAsia"/>
        <w:sz w:val="21"/>
      </w:rPr>
      <w:t>研究生学位论文格式要求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pBdr>
        <w:bottom w:val="single" w:color="auto" w:sz="12" w:space="1"/>
      </w:pBdr>
      <w:rPr>
        <w:sz w:val="21"/>
      </w:rPr>
    </w:pPr>
    <w:r>
      <w:rPr>
        <w:rFonts w:hint="eastAsia"/>
        <w:sz w:val="21"/>
      </w:rPr>
      <w:t>研究生学位论文格式要求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2"/>
    <w:footnote w:id="3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mOWRiOGIyNGI1YzI4MjFjNjE1ZTBkMWNhY2UxODIifQ=="/>
  </w:docVars>
  <w:rsids>
    <w:rsidRoot w:val="008A1A26"/>
    <w:rsid w:val="000004D6"/>
    <w:rsid w:val="00006258"/>
    <w:rsid w:val="000066F3"/>
    <w:rsid w:val="00007603"/>
    <w:rsid w:val="0001065C"/>
    <w:rsid w:val="00010DFF"/>
    <w:rsid w:val="00016746"/>
    <w:rsid w:val="00022584"/>
    <w:rsid w:val="00034287"/>
    <w:rsid w:val="00035ED9"/>
    <w:rsid w:val="000367FD"/>
    <w:rsid w:val="00044BC3"/>
    <w:rsid w:val="00046996"/>
    <w:rsid w:val="00051889"/>
    <w:rsid w:val="0005474A"/>
    <w:rsid w:val="00057734"/>
    <w:rsid w:val="00064487"/>
    <w:rsid w:val="00066212"/>
    <w:rsid w:val="00070BB8"/>
    <w:rsid w:val="00071B54"/>
    <w:rsid w:val="00084FEB"/>
    <w:rsid w:val="000866BA"/>
    <w:rsid w:val="0009546E"/>
    <w:rsid w:val="000964A4"/>
    <w:rsid w:val="000A11CC"/>
    <w:rsid w:val="000A3324"/>
    <w:rsid w:val="000A45B4"/>
    <w:rsid w:val="000B1312"/>
    <w:rsid w:val="000C28E0"/>
    <w:rsid w:val="000D5514"/>
    <w:rsid w:val="000E5B5F"/>
    <w:rsid w:val="000F0072"/>
    <w:rsid w:val="000F241A"/>
    <w:rsid w:val="00120695"/>
    <w:rsid w:val="00136488"/>
    <w:rsid w:val="001371B4"/>
    <w:rsid w:val="00141181"/>
    <w:rsid w:val="00157E07"/>
    <w:rsid w:val="00181AD3"/>
    <w:rsid w:val="001868FE"/>
    <w:rsid w:val="001910A2"/>
    <w:rsid w:val="001C0B03"/>
    <w:rsid w:val="001C1593"/>
    <w:rsid w:val="001C6A47"/>
    <w:rsid w:val="001D2A9F"/>
    <w:rsid w:val="001D5404"/>
    <w:rsid w:val="001D7810"/>
    <w:rsid w:val="001E1106"/>
    <w:rsid w:val="001E2718"/>
    <w:rsid w:val="001E74C9"/>
    <w:rsid w:val="001F1731"/>
    <w:rsid w:val="001F525A"/>
    <w:rsid w:val="001F7395"/>
    <w:rsid w:val="00203F6F"/>
    <w:rsid w:val="00210460"/>
    <w:rsid w:val="002170CC"/>
    <w:rsid w:val="002179D3"/>
    <w:rsid w:val="00224AB8"/>
    <w:rsid w:val="002313A7"/>
    <w:rsid w:val="00236851"/>
    <w:rsid w:val="002550CD"/>
    <w:rsid w:val="00262FA5"/>
    <w:rsid w:val="00274054"/>
    <w:rsid w:val="00284E3B"/>
    <w:rsid w:val="00287A4D"/>
    <w:rsid w:val="002922CF"/>
    <w:rsid w:val="0029426F"/>
    <w:rsid w:val="002961FD"/>
    <w:rsid w:val="002A42AC"/>
    <w:rsid w:val="002A4E1F"/>
    <w:rsid w:val="002A607A"/>
    <w:rsid w:val="002A7123"/>
    <w:rsid w:val="002A7C09"/>
    <w:rsid w:val="002B2BFF"/>
    <w:rsid w:val="002B38D1"/>
    <w:rsid w:val="002B460E"/>
    <w:rsid w:val="002B48BF"/>
    <w:rsid w:val="002C1EA3"/>
    <w:rsid w:val="002C5D8F"/>
    <w:rsid w:val="002D36F3"/>
    <w:rsid w:val="002D6986"/>
    <w:rsid w:val="002F299E"/>
    <w:rsid w:val="002F655A"/>
    <w:rsid w:val="00301973"/>
    <w:rsid w:val="0030202E"/>
    <w:rsid w:val="00302ED5"/>
    <w:rsid w:val="00312C27"/>
    <w:rsid w:val="00312D8E"/>
    <w:rsid w:val="003266E6"/>
    <w:rsid w:val="00330A50"/>
    <w:rsid w:val="0033247E"/>
    <w:rsid w:val="0034495B"/>
    <w:rsid w:val="00346FF8"/>
    <w:rsid w:val="003568F9"/>
    <w:rsid w:val="00357D75"/>
    <w:rsid w:val="003717A4"/>
    <w:rsid w:val="003847AD"/>
    <w:rsid w:val="00385D6D"/>
    <w:rsid w:val="003A3F04"/>
    <w:rsid w:val="003B42E1"/>
    <w:rsid w:val="003B6872"/>
    <w:rsid w:val="003C09EF"/>
    <w:rsid w:val="003C1F89"/>
    <w:rsid w:val="003C5112"/>
    <w:rsid w:val="003D271E"/>
    <w:rsid w:val="003E23EB"/>
    <w:rsid w:val="003E4CB5"/>
    <w:rsid w:val="003F5400"/>
    <w:rsid w:val="004119EA"/>
    <w:rsid w:val="00412B86"/>
    <w:rsid w:val="00416E2A"/>
    <w:rsid w:val="004216B1"/>
    <w:rsid w:val="00431A6B"/>
    <w:rsid w:val="00434DFF"/>
    <w:rsid w:val="0044076A"/>
    <w:rsid w:val="00456A86"/>
    <w:rsid w:val="0046759D"/>
    <w:rsid w:val="0047499A"/>
    <w:rsid w:val="00476DB5"/>
    <w:rsid w:val="00485294"/>
    <w:rsid w:val="004A5387"/>
    <w:rsid w:val="004A63FC"/>
    <w:rsid w:val="004A7092"/>
    <w:rsid w:val="004B3086"/>
    <w:rsid w:val="004D0304"/>
    <w:rsid w:val="004D2C15"/>
    <w:rsid w:val="004E0DA6"/>
    <w:rsid w:val="004E3C0F"/>
    <w:rsid w:val="004E7699"/>
    <w:rsid w:val="004F18A7"/>
    <w:rsid w:val="004F322C"/>
    <w:rsid w:val="0050012C"/>
    <w:rsid w:val="00503327"/>
    <w:rsid w:val="005057D8"/>
    <w:rsid w:val="00511582"/>
    <w:rsid w:val="00511B6D"/>
    <w:rsid w:val="00513CAA"/>
    <w:rsid w:val="0052187F"/>
    <w:rsid w:val="00532B95"/>
    <w:rsid w:val="00533965"/>
    <w:rsid w:val="00535C75"/>
    <w:rsid w:val="005422B3"/>
    <w:rsid w:val="00564C84"/>
    <w:rsid w:val="00570AA0"/>
    <w:rsid w:val="00571DAF"/>
    <w:rsid w:val="00571DEE"/>
    <w:rsid w:val="005808FA"/>
    <w:rsid w:val="0058211E"/>
    <w:rsid w:val="00582E66"/>
    <w:rsid w:val="00583AC7"/>
    <w:rsid w:val="00586FEB"/>
    <w:rsid w:val="0059350C"/>
    <w:rsid w:val="00594385"/>
    <w:rsid w:val="00596102"/>
    <w:rsid w:val="005A457E"/>
    <w:rsid w:val="005B4D2B"/>
    <w:rsid w:val="005D5B4F"/>
    <w:rsid w:val="005E2037"/>
    <w:rsid w:val="005E7F8A"/>
    <w:rsid w:val="005F2519"/>
    <w:rsid w:val="005F3B0B"/>
    <w:rsid w:val="00604DF5"/>
    <w:rsid w:val="00605336"/>
    <w:rsid w:val="006063E6"/>
    <w:rsid w:val="006112FC"/>
    <w:rsid w:val="006255AD"/>
    <w:rsid w:val="00625C29"/>
    <w:rsid w:val="0063171C"/>
    <w:rsid w:val="006708E2"/>
    <w:rsid w:val="00684954"/>
    <w:rsid w:val="00692E5D"/>
    <w:rsid w:val="0069429A"/>
    <w:rsid w:val="00697504"/>
    <w:rsid w:val="006A2B0A"/>
    <w:rsid w:val="006A7591"/>
    <w:rsid w:val="006B202B"/>
    <w:rsid w:val="006C21CC"/>
    <w:rsid w:val="006C7F83"/>
    <w:rsid w:val="006D32C8"/>
    <w:rsid w:val="006E0582"/>
    <w:rsid w:val="006F12AE"/>
    <w:rsid w:val="006F1350"/>
    <w:rsid w:val="006F44D9"/>
    <w:rsid w:val="006F4733"/>
    <w:rsid w:val="006F77DF"/>
    <w:rsid w:val="00703FFB"/>
    <w:rsid w:val="0070652F"/>
    <w:rsid w:val="00707AC3"/>
    <w:rsid w:val="00707DCF"/>
    <w:rsid w:val="007127E9"/>
    <w:rsid w:val="00716BCD"/>
    <w:rsid w:val="00717138"/>
    <w:rsid w:val="00721EFD"/>
    <w:rsid w:val="00725912"/>
    <w:rsid w:val="00725FAD"/>
    <w:rsid w:val="00730193"/>
    <w:rsid w:val="0073217A"/>
    <w:rsid w:val="00737404"/>
    <w:rsid w:val="007444F9"/>
    <w:rsid w:val="00744A06"/>
    <w:rsid w:val="0074536F"/>
    <w:rsid w:val="007628D2"/>
    <w:rsid w:val="007634E7"/>
    <w:rsid w:val="007676B1"/>
    <w:rsid w:val="00781769"/>
    <w:rsid w:val="0078268C"/>
    <w:rsid w:val="00792299"/>
    <w:rsid w:val="007A1E4F"/>
    <w:rsid w:val="007B06C6"/>
    <w:rsid w:val="007B6A18"/>
    <w:rsid w:val="007C3A9E"/>
    <w:rsid w:val="007E0753"/>
    <w:rsid w:val="007E3480"/>
    <w:rsid w:val="007E70B6"/>
    <w:rsid w:val="007F409A"/>
    <w:rsid w:val="007F618D"/>
    <w:rsid w:val="007F7224"/>
    <w:rsid w:val="00801914"/>
    <w:rsid w:val="00801D2F"/>
    <w:rsid w:val="00802548"/>
    <w:rsid w:val="00816DBC"/>
    <w:rsid w:val="008172CF"/>
    <w:rsid w:val="00830132"/>
    <w:rsid w:val="00832D13"/>
    <w:rsid w:val="00836566"/>
    <w:rsid w:val="0085695B"/>
    <w:rsid w:val="008707DA"/>
    <w:rsid w:val="00873F09"/>
    <w:rsid w:val="008849BE"/>
    <w:rsid w:val="00885536"/>
    <w:rsid w:val="008859E7"/>
    <w:rsid w:val="00895B25"/>
    <w:rsid w:val="008A1A26"/>
    <w:rsid w:val="008C79C3"/>
    <w:rsid w:val="008D0D33"/>
    <w:rsid w:val="008D0EF0"/>
    <w:rsid w:val="008E1257"/>
    <w:rsid w:val="008E1C0B"/>
    <w:rsid w:val="008E531A"/>
    <w:rsid w:val="0090630F"/>
    <w:rsid w:val="00913800"/>
    <w:rsid w:val="00916407"/>
    <w:rsid w:val="0092055D"/>
    <w:rsid w:val="00942EDC"/>
    <w:rsid w:val="00952C75"/>
    <w:rsid w:val="0095352C"/>
    <w:rsid w:val="009545AC"/>
    <w:rsid w:val="009548E9"/>
    <w:rsid w:val="00966E78"/>
    <w:rsid w:val="00976885"/>
    <w:rsid w:val="0097700F"/>
    <w:rsid w:val="00980636"/>
    <w:rsid w:val="0098446F"/>
    <w:rsid w:val="00990D9A"/>
    <w:rsid w:val="009974F4"/>
    <w:rsid w:val="009B2C78"/>
    <w:rsid w:val="009C1926"/>
    <w:rsid w:val="009C58D3"/>
    <w:rsid w:val="009D3E99"/>
    <w:rsid w:val="009E68F7"/>
    <w:rsid w:val="009F2B91"/>
    <w:rsid w:val="009F7322"/>
    <w:rsid w:val="00A03AEC"/>
    <w:rsid w:val="00A10FA9"/>
    <w:rsid w:val="00A128FE"/>
    <w:rsid w:val="00A2408D"/>
    <w:rsid w:val="00A25843"/>
    <w:rsid w:val="00A262EF"/>
    <w:rsid w:val="00A30A82"/>
    <w:rsid w:val="00A330B8"/>
    <w:rsid w:val="00A33377"/>
    <w:rsid w:val="00A375ED"/>
    <w:rsid w:val="00A5208E"/>
    <w:rsid w:val="00A528CD"/>
    <w:rsid w:val="00A643E1"/>
    <w:rsid w:val="00A774FF"/>
    <w:rsid w:val="00A77BFA"/>
    <w:rsid w:val="00A842E2"/>
    <w:rsid w:val="00AA17A3"/>
    <w:rsid w:val="00AC04D2"/>
    <w:rsid w:val="00AD192F"/>
    <w:rsid w:val="00AE2016"/>
    <w:rsid w:val="00AE2AB8"/>
    <w:rsid w:val="00AF0D07"/>
    <w:rsid w:val="00B13D24"/>
    <w:rsid w:val="00B14ACE"/>
    <w:rsid w:val="00B16A29"/>
    <w:rsid w:val="00B16A83"/>
    <w:rsid w:val="00B22101"/>
    <w:rsid w:val="00B4067A"/>
    <w:rsid w:val="00B41DC2"/>
    <w:rsid w:val="00B433A9"/>
    <w:rsid w:val="00B625D1"/>
    <w:rsid w:val="00B632DC"/>
    <w:rsid w:val="00B66D55"/>
    <w:rsid w:val="00B67CDE"/>
    <w:rsid w:val="00B71349"/>
    <w:rsid w:val="00B77E1B"/>
    <w:rsid w:val="00B80A96"/>
    <w:rsid w:val="00B84F75"/>
    <w:rsid w:val="00BA4955"/>
    <w:rsid w:val="00BC042C"/>
    <w:rsid w:val="00BC1F08"/>
    <w:rsid w:val="00BE2EC5"/>
    <w:rsid w:val="00BE4C63"/>
    <w:rsid w:val="00BF1CD1"/>
    <w:rsid w:val="00C121FE"/>
    <w:rsid w:val="00C15CE8"/>
    <w:rsid w:val="00C2459B"/>
    <w:rsid w:val="00C316A3"/>
    <w:rsid w:val="00C31C20"/>
    <w:rsid w:val="00C34CDA"/>
    <w:rsid w:val="00C34E36"/>
    <w:rsid w:val="00C416AF"/>
    <w:rsid w:val="00C448A4"/>
    <w:rsid w:val="00C45E90"/>
    <w:rsid w:val="00C46F9C"/>
    <w:rsid w:val="00C5107B"/>
    <w:rsid w:val="00C5274D"/>
    <w:rsid w:val="00C55C6A"/>
    <w:rsid w:val="00C6249A"/>
    <w:rsid w:val="00C63B88"/>
    <w:rsid w:val="00C66B0C"/>
    <w:rsid w:val="00C8667E"/>
    <w:rsid w:val="00C92AAB"/>
    <w:rsid w:val="00C9729C"/>
    <w:rsid w:val="00CB0E59"/>
    <w:rsid w:val="00CB2D1A"/>
    <w:rsid w:val="00CC3DCA"/>
    <w:rsid w:val="00CE05D1"/>
    <w:rsid w:val="00CE13AC"/>
    <w:rsid w:val="00CE5EF8"/>
    <w:rsid w:val="00CF1FCD"/>
    <w:rsid w:val="00CF5F61"/>
    <w:rsid w:val="00CF78C0"/>
    <w:rsid w:val="00D02307"/>
    <w:rsid w:val="00D04EA0"/>
    <w:rsid w:val="00D14888"/>
    <w:rsid w:val="00D172A5"/>
    <w:rsid w:val="00D17FE2"/>
    <w:rsid w:val="00D233F1"/>
    <w:rsid w:val="00D2344A"/>
    <w:rsid w:val="00D35080"/>
    <w:rsid w:val="00D4295B"/>
    <w:rsid w:val="00D462AA"/>
    <w:rsid w:val="00D575C7"/>
    <w:rsid w:val="00D61BB3"/>
    <w:rsid w:val="00D6493F"/>
    <w:rsid w:val="00D73CE6"/>
    <w:rsid w:val="00D74A55"/>
    <w:rsid w:val="00D80F51"/>
    <w:rsid w:val="00D84278"/>
    <w:rsid w:val="00D86922"/>
    <w:rsid w:val="00D946D6"/>
    <w:rsid w:val="00D96F95"/>
    <w:rsid w:val="00DA0CE5"/>
    <w:rsid w:val="00DB3A44"/>
    <w:rsid w:val="00DB5F48"/>
    <w:rsid w:val="00DE1A21"/>
    <w:rsid w:val="00DE2519"/>
    <w:rsid w:val="00DE5BAD"/>
    <w:rsid w:val="00DF06BD"/>
    <w:rsid w:val="00E01195"/>
    <w:rsid w:val="00E14894"/>
    <w:rsid w:val="00E14EFA"/>
    <w:rsid w:val="00E15D9A"/>
    <w:rsid w:val="00E2376D"/>
    <w:rsid w:val="00E30036"/>
    <w:rsid w:val="00E30AAB"/>
    <w:rsid w:val="00E354A6"/>
    <w:rsid w:val="00E3791E"/>
    <w:rsid w:val="00E44385"/>
    <w:rsid w:val="00E46423"/>
    <w:rsid w:val="00E471B7"/>
    <w:rsid w:val="00E514AF"/>
    <w:rsid w:val="00E52585"/>
    <w:rsid w:val="00E5438D"/>
    <w:rsid w:val="00E56BD9"/>
    <w:rsid w:val="00E62FA7"/>
    <w:rsid w:val="00E74CB7"/>
    <w:rsid w:val="00E76685"/>
    <w:rsid w:val="00E86D8B"/>
    <w:rsid w:val="00EA0B8F"/>
    <w:rsid w:val="00EA1D76"/>
    <w:rsid w:val="00EA4223"/>
    <w:rsid w:val="00EA762B"/>
    <w:rsid w:val="00EB6A74"/>
    <w:rsid w:val="00EB6A88"/>
    <w:rsid w:val="00EC6609"/>
    <w:rsid w:val="00ED1401"/>
    <w:rsid w:val="00ED1FFE"/>
    <w:rsid w:val="00EE2179"/>
    <w:rsid w:val="00EE4964"/>
    <w:rsid w:val="00EE5407"/>
    <w:rsid w:val="00EE6A09"/>
    <w:rsid w:val="00EF09BA"/>
    <w:rsid w:val="00EF2921"/>
    <w:rsid w:val="00F0325C"/>
    <w:rsid w:val="00F16A4A"/>
    <w:rsid w:val="00F20E09"/>
    <w:rsid w:val="00F31319"/>
    <w:rsid w:val="00F34088"/>
    <w:rsid w:val="00F42D72"/>
    <w:rsid w:val="00F534A6"/>
    <w:rsid w:val="00F56FF7"/>
    <w:rsid w:val="00F74727"/>
    <w:rsid w:val="00F808A7"/>
    <w:rsid w:val="00F80DFC"/>
    <w:rsid w:val="00F84AE3"/>
    <w:rsid w:val="00F85DA0"/>
    <w:rsid w:val="00F96A6B"/>
    <w:rsid w:val="00FB278A"/>
    <w:rsid w:val="00FB2F19"/>
    <w:rsid w:val="00FB777B"/>
    <w:rsid w:val="00FC00B8"/>
    <w:rsid w:val="00FC6ECC"/>
    <w:rsid w:val="00FC77C8"/>
    <w:rsid w:val="00FC7FEC"/>
    <w:rsid w:val="00FD38BE"/>
    <w:rsid w:val="00FD41C1"/>
    <w:rsid w:val="00FD41D6"/>
    <w:rsid w:val="05F80EC8"/>
    <w:rsid w:val="064210D6"/>
    <w:rsid w:val="174D050A"/>
    <w:rsid w:val="181833E8"/>
    <w:rsid w:val="19D750FE"/>
    <w:rsid w:val="1B403113"/>
    <w:rsid w:val="1C4244ED"/>
    <w:rsid w:val="1DFE50E5"/>
    <w:rsid w:val="231423E9"/>
    <w:rsid w:val="235A6F86"/>
    <w:rsid w:val="250F4F5A"/>
    <w:rsid w:val="278B4DE8"/>
    <w:rsid w:val="27D66693"/>
    <w:rsid w:val="2A7D3CA3"/>
    <w:rsid w:val="2AC81718"/>
    <w:rsid w:val="2F5773DC"/>
    <w:rsid w:val="2FA13DBE"/>
    <w:rsid w:val="312D63D7"/>
    <w:rsid w:val="32D20EC3"/>
    <w:rsid w:val="34D83C9A"/>
    <w:rsid w:val="35346EE1"/>
    <w:rsid w:val="353D319A"/>
    <w:rsid w:val="38203752"/>
    <w:rsid w:val="390D17AA"/>
    <w:rsid w:val="3A4F3ACA"/>
    <w:rsid w:val="3BF1756D"/>
    <w:rsid w:val="3C767618"/>
    <w:rsid w:val="3D30027B"/>
    <w:rsid w:val="3E7D7BF5"/>
    <w:rsid w:val="3F776DCF"/>
    <w:rsid w:val="4200546D"/>
    <w:rsid w:val="423C3CA8"/>
    <w:rsid w:val="425733E9"/>
    <w:rsid w:val="45FD154D"/>
    <w:rsid w:val="45FF32C9"/>
    <w:rsid w:val="464B26A2"/>
    <w:rsid w:val="46F6687B"/>
    <w:rsid w:val="47B406A9"/>
    <w:rsid w:val="4A865C79"/>
    <w:rsid w:val="4C6369EE"/>
    <w:rsid w:val="4E896447"/>
    <w:rsid w:val="577B35CD"/>
    <w:rsid w:val="595B2B05"/>
    <w:rsid w:val="5A0B297C"/>
    <w:rsid w:val="5F076226"/>
    <w:rsid w:val="61DF7B8A"/>
    <w:rsid w:val="61EC6A1B"/>
    <w:rsid w:val="64CB1CAA"/>
    <w:rsid w:val="667211B4"/>
    <w:rsid w:val="669963E6"/>
    <w:rsid w:val="66B561A9"/>
    <w:rsid w:val="67CF7368"/>
    <w:rsid w:val="69CC1CF6"/>
    <w:rsid w:val="739A2362"/>
    <w:rsid w:val="73EB403C"/>
    <w:rsid w:val="76964FE3"/>
    <w:rsid w:val="775F3558"/>
    <w:rsid w:val="77853BF3"/>
    <w:rsid w:val="782F6E99"/>
    <w:rsid w:val="79A84BFF"/>
    <w:rsid w:val="7A942D9D"/>
    <w:rsid w:val="7B097664"/>
    <w:rsid w:val="7C630ED3"/>
    <w:rsid w:val="7F7A0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qFormat="1"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nhideWhenUsed="0" w:uiPriority="0" w:semiHidden="0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7"/>
    <w:qFormat/>
    <w:uiPriority w:val="0"/>
    <w:pPr>
      <w:keepNext/>
      <w:keepLines/>
      <w:jc w:val="center"/>
      <w:outlineLvl w:val="0"/>
    </w:pPr>
    <w:rPr>
      <w:rFonts w:eastAsia="黑体"/>
      <w:b/>
      <w:bCs/>
      <w:kern w:val="44"/>
      <w:sz w:val="28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adjustRightInd w:val="0"/>
      <w:spacing w:line="360" w:lineRule="auto"/>
      <w:ind w:firstLine="200" w:firstLineChars="200"/>
      <w:jc w:val="left"/>
      <w:textAlignment w:val="baseline"/>
      <w:outlineLvl w:val="1"/>
    </w:pPr>
    <w:rPr>
      <w:rFonts w:ascii="Arial" w:hAnsi="Arial" w:eastAsia="黑体"/>
      <w:kern w:val="0"/>
      <w:sz w:val="32"/>
      <w:szCs w:val="20"/>
    </w:rPr>
  </w:style>
  <w:style w:type="paragraph" w:styleId="4">
    <w:name w:val="heading 3"/>
    <w:basedOn w:val="1"/>
    <w:next w:val="5"/>
    <w:qFormat/>
    <w:uiPriority w:val="0"/>
    <w:pPr>
      <w:keepNext/>
      <w:keepLines/>
      <w:adjustRightInd w:val="0"/>
      <w:spacing w:before="260" w:after="260" w:line="416" w:lineRule="atLeast"/>
      <w:ind w:firstLine="200" w:firstLineChars="200"/>
      <w:jc w:val="left"/>
      <w:textAlignment w:val="baseline"/>
      <w:outlineLvl w:val="2"/>
    </w:pPr>
    <w:rPr>
      <w:rFonts w:eastAsia="黑体"/>
      <w:kern w:val="0"/>
      <w:sz w:val="28"/>
      <w:szCs w:val="20"/>
    </w:rPr>
  </w:style>
  <w:style w:type="character" w:default="1" w:styleId="19">
    <w:name w:val="Default Paragraph Font"/>
    <w:semiHidden/>
    <w:unhideWhenUsed/>
    <w:uiPriority w:val="1"/>
  </w:style>
  <w:style w:type="table" w:default="1" w:styleId="1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0"/>
    <w:pPr>
      <w:spacing w:line="300" w:lineRule="auto"/>
      <w:ind w:firstLine="420"/>
    </w:pPr>
    <w:rPr>
      <w:sz w:val="24"/>
      <w:szCs w:val="20"/>
    </w:rPr>
  </w:style>
  <w:style w:type="paragraph" w:styleId="6">
    <w:name w:val="annotation text"/>
    <w:basedOn w:val="1"/>
    <w:link w:val="30"/>
    <w:semiHidden/>
    <w:unhideWhenUsed/>
    <w:qFormat/>
    <w:uiPriority w:val="99"/>
    <w:pPr>
      <w:jc w:val="left"/>
    </w:pPr>
  </w:style>
  <w:style w:type="paragraph" w:styleId="7">
    <w:name w:val="Body Text 3"/>
    <w:basedOn w:val="1"/>
    <w:qFormat/>
    <w:uiPriority w:val="0"/>
    <w:pPr>
      <w:jc w:val="center"/>
    </w:pPr>
    <w:rPr>
      <w:rFonts w:eastAsia="黑体"/>
      <w:b/>
      <w:sz w:val="30"/>
    </w:rPr>
  </w:style>
  <w:style w:type="paragraph" w:styleId="8">
    <w:name w:val="Body Text Indent"/>
    <w:basedOn w:val="1"/>
    <w:qFormat/>
    <w:uiPriority w:val="0"/>
    <w:pPr>
      <w:adjustRightInd w:val="0"/>
      <w:spacing w:line="360" w:lineRule="exact"/>
      <w:ind w:right="-110" w:rightChars="-42" w:firstLine="480"/>
      <w:textAlignment w:val="baseline"/>
    </w:pPr>
    <w:rPr>
      <w:kern w:val="0"/>
      <w:sz w:val="24"/>
      <w:szCs w:val="20"/>
    </w:rPr>
  </w:style>
  <w:style w:type="paragraph" w:styleId="9">
    <w:name w:val="Plain Text"/>
    <w:basedOn w:val="1"/>
    <w:link w:val="28"/>
    <w:qFormat/>
    <w:uiPriority w:val="0"/>
    <w:rPr>
      <w:rFonts w:ascii="宋体" w:hAnsi="Courier New"/>
      <w:szCs w:val="20"/>
    </w:rPr>
  </w:style>
  <w:style w:type="paragraph" w:styleId="10">
    <w:name w:val="Balloon Text"/>
    <w:basedOn w:val="1"/>
    <w:link w:val="29"/>
    <w:semiHidden/>
    <w:unhideWhenUsed/>
    <w:qFormat/>
    <w:uiPriority w:val="99"/>
    <w:rPr>
      <w:sz w:val="18"/>
      <w:szCs w:val="18"/>
    </w:rPr>
  </w:style>
  <w:style w:type="paragraph" w:styleId="11">
    <w:name w:val="footer"/>
    <w:basedOn w:val="1"/>
    <w:link w:val="2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12">
    <w:name w:val="header"/>
    <w:basedOn w:val="1"/>
    <w:link w:val="2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3">
    <w:name w:val="toc 1"/>
    <w:basedOn w:val="1"/>
    <w:next w:val="1"/>
    <w:qFormat/>
    <w:uiPriority w:val="0"/>
    <w:pPr>
      <w:tabs>
        <w:tab w:val="right" w:leader="dot" w:pos="7910"/>
      </w:tabs>
      <w:spacing w:line="300" w:lineRule="auto"/>
      <w:ind w:firstLine="420" w:firstLineChars="175"/>
    </w:pPr>
    <w:rPr>
      <w:rFonts w:ascii="宋体" w:hAnsi="宋体"/>
      <w:color w:val="000000"/>
      <w:sz w:val="24"/>
    </w:rPr>
  </w:style>
  <w:style w:type="paragraph" w:styleId="14">
    <w:name w:val="footnote text"/>
    <w:basedOn w:val="1"/>
    <w:semiHidden/>
    <w:unhideWhenUsed/>
    <w:qFormat/>
    <w:uiPriority w:val="99"/>
    <w:pPr>
      <w:snapToGrid w:val="0"/>
      <w:jc w:val="left"/>
    </w:pPr>
    <w:rPr>
      <w:sz w:val="18"/>
    </w:rPr>
  </w:style>
  <w:style w:type="paragraph" w:styleId="1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16">
    <w:name w:val="annotation subject"/>
    <w:basedOn w:val="6"/>
    <w:next w:val="6"/>
    <w:link w:val="31"/>
    <w:semiHidden/>
    <w:unhideWhenUsed/>
    <w:qFormat/>
    <w:uiPriority w:val="99"/>
    <w:rPr>
      <w:b/>
      <w:bCs/>
    </w:rPr>
  </w:style>
  <w:style w:type="table" w:styleId="18">
    <w:name w:val="Table Grid"/>
    <w:basedOn w:val="1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Strong"/>
    <w:qFormat/>
    <w:uiPriority w:val="0"/>
    <w:rPr>
      <w:b/>
      <w:bCs/>
    </w:rPr>
  </w:style>
  <w:style w:type="character" w:styleId="21">
    <w:name w:val="page number"/>
    <w:basedOn w:val="19"/>
    <w:qFormat/>
    <w:uiPriority w:val="0"/>
  </w:style>
  <w:style w:type="character" w:styleId="22">
    <w:name w:val="Hyperlink"/>
    <w:basedOn w:val="19"/>
    <w:qFormat/>
    <w:uiPriority w:val="0"/>
    <w:rPr>
      <w:color w:val="0000FF"/>
      <w:u w:val="single"/>
    </w:rPr>
  </w:style>
  <w:style w:type="character" w:styleId="23">
    <w:name w:val="annotation reference"/>
    <w:basedOn w:val="19"/>
    <w:semiHidden/>
    <w:unhideWhenUsed/>
    <w:qFormat/>
    <w:uiPriority w:val="99"/>
    <w:rPr>
      <w:sz w:val="21"/>
      <w:szCs w:val="21"/>
    </w:rPr>
  </w:style>
  <w:style w:type="character" w:styleId="24">
    <w:name w:val="footnote reference"/>
    <w:basedOn w:val="19"/>
    <w:semiHidden/>
    <w:unhideWhenUsed/>
    <w:qFormat/>
    <w:uiPriority w:val="99"/>
    <w:rPr>
      <w:vertAlign w:val="superscript"/>
    </w:rPr>
  </w:style>
  <w:style w:type="character" w:customStyle="1" w:styleId="25">
    <w:name w:val="页眉 字符"/>
    <w:basedOn w:val="19"/>
    <w:link w:val="12"/>
    <w:qFormat/>
    <w:uiPriority w:val="99"/>
    <w:rPr>
      <w:sz w:val="18"/>
      <w:szCs w:val="18"/>
    </w:rPr>
  </w:style>
  <w:style w:type="character" w:customStyle="1" w:styleId="26">
    <w:name w:val="页脚 字符"/>
    <w:basedOn w:val="19"/>
    <w:link w:val="11"/>
    <w:qFormat/>
    <w:uiPriority w:val="99"/>
    <w:rPr>
      <w:sz w:val="18"/>
      <w:szCs w:val="18"/>
    </w:rPr>
  </w:style>
  <w:style w:type="character" w:customStyle="1" w:styleId="27">
    <w:name w:val="标题 1 字符"/>
    <w:basedOn w:val="19"/>
    <w:link w:val="2"/>
    <w:qFormat/>
    <w:uiPriority w:val="0"/>
    <w:rPr>
      <w:rFonts w:ascii="Times New Roman" w:hAnsi="Times New Roman" w:eastAsia="黑体" w:cs="Times New Roman"/>
      <w:b/>
      <w:bCs/>
      <w:kern w:val="44"/>
      <w:sz w:val="28"/>
      <w:szCs w:val="44"/>
    </w:rPr>
  </w:style>
  <w:style w:type="character" w:customStyle="1" w:styleId="28">
    <w:name w:val="纯文本 字符"/>
    <w:basedOn w:val="19"/>
    <w:link w:val="9"/>
    <w:qFormat/>
    <w:uiPriority w:val="0"/>
    <w:rPr>
      <w:rFonts w:ascii="宋体" w:hAnsi="Courier New" w:eastAsia="宋体" w:cs="Times New Roman"/>
      <w:szCs w:val="20"/>
    </w:rPr>
  </w:style>
  <w:style w:type="character" w:customStyle="1" w:styleId="29">
    <w:name w:val="批注框文本 字符"/>
    <w:basedOn w:val="19"/>
    <w:link w:val="10"/>
    <w:semiHidden/>
    <w:qFormat/>
    <w:uiPriority w:val="99"/>
    <w:rPr>
      <w:kern w:val="2"/>
      <w:sz w:val="18"/>
      <w:szCs w:val="18"/>
    </w:rPr>
  </w:style>
  <w:style w:type="character" w:customStyle="1" w:styleId="30">
    <w:name w:val="批注文字 字符"/>
    <w:basedOn w:val="19"/>
    <w:link w:val="6"/>
    <w:semiHidden/>
    <w:qFormat/>
    <w:uiPriority w:val="99"/>
    <w:rPr>
      <w:kern w:val="2"/>
      <w:sz w:val="21"/>
      <w:szCs w:val="24"/>
    </w:rPr>
  </w:style>
  <w:style w:type="character" w:customStyle="1" w:styleId="31">
    <w:name w:val="批注主题 字符"/>
    <w:basedOn w:val="30"/>
    <w:link w:val="16"/>
    <w:qFormat/>
    <w:uiPriority w:val="0"/>
    <w:rPr>
      <w:kern w:val="2"/>
      <w:sz w:val="21"/>
      <w:szCs w:val="24"/>
    </w:rPr>
  </w:style>
  <w:style w:type="character" w:customStyle="1" w:styleId="32">
    <w:name w:val="docbody1"/>
    <w:qFormat/>
    <w:uiPriority w:val="0"/>
    <w:rPr>
      <w:rFonts w:hint="default" w:ascii="Verdana" w:hAnsi="Verdana"/>
      <w:color w:val="000000"/>
      <w:sz w:val="18"/>
      <w:szCs w:val="18"/>
    </w:rPr>
  </w:style>
  <w:style w:type="paragraph" w:styleId="33">
    <w:name w:val="List Paragraph"/>
    <w:basedOn w:val="1"/>
    <w:qFormat/>
    <w:uiPriority w:val="99"/>
    <w:pPr>
      <w:ind w:firstLine="420" w:firstLineChars="200"/>
    </w:pPr>
  </w:style>
  <w:style w:type="paragraph" w:customStyle="1" w:styleId="34">
    <w:name w:val="Revision"/>
    <w:hidden/>
    <w:semiHidden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header" Target="head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image" Target="media/image1.png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0C4F83A-89A3-44D1-8792-5D9A94427E2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5723</Words>
  <Characters>8131</Characters>
  <Lines>225</Lines>
  <Paragraphs>177</Paragraphs>
  <TotalTime>225</TotalTime>
  <ScaleCrop>false</ScaleCrop>
  <LinksUpToDate>false</LinksUpToDate>
  <CharactersWithSpaces>8556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2021-06-03T07:58:00Z</dcterms:created>
  <dc:creator>admin</dc:creator>
  <cp:lastModifiedBy>song</cp:lastModifiedBy>
  <cp:lastPrinted>2019-11-21T02:27:00Z</cp:lastPrinted>
  <dcterms:modified xsi:type="dcterms:W3CDTF">2022-05-26T11:44:00Z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 linkTarget="0">
    <vt:lpwstr>6</vt:lpwstr>
  </property>
  <property fmtid="{D5CDD505-2E9C-101B-9397-08002B2CF9AE}" pid="3" name="KSOProductBuildVer">
    <vt:lpwstr>2052-11.1.0.11691</vt:lpwstr>
  </property>
  <property fmtid="{D5CDD505-2E9C-101B-9397-08002B2CF9AE}" pid="4" name="ICV">
    <vt:lpwstr>41762FA8DA094B308B716D7B8052F591</vt:lpwstr>
  </property>
</Properties>
</file>